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B04" w:rsidRDefault="002A1A89" w:rsidP="00080913">
      <w:pPr>
        <w:jc w:val="center"/>
        <w:rPr>
          <w:b/>
          <w:sz w:val="32"/>
        </w:rPr>
      </w:pPr>
      <w:r>
        <w:rPr>
          <w:b/>
          <w:sz w:val="32"/>
        </w:rPr>
        <w:t xml:space="preserve">Academic </w:t>
      </w:r>
      <w:r w:rsidR="00900496">
        <w:rPr>
          <w:b/>
          <w:sz w:val="32"/>
        </w:rPr>
        <w:t>Assessor: S</w:t>
      </w:r>
      <w:r w:rsidR="00665B04" w:rsidRPr="00FC1F6E">
        <w:rPr>
          <w:b/>
          <w:sz w:val="32"/>
        </w:rPr>
        <w:t>elf-declaration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3969"/>
        <w:gridCol w:w="1559"/>
        <w:gridCol w:w="3027"/>
      </w:tblGrid>
      <w:tr w:rsidR="00745DB3" w:rsidTr="007313BB">
        <w:tc>
          <w:tcPr>
            <w:tcW w:w="1526" w:type="dxa"/>
          </w:tcPr>
          <w:p w:rsidR="00745DB3" w:rsidRDefault="00745DB3" w:rsidP="00900496">
            <w:r>
              <w:t>Full name:</w:t>
            </w:r>
          </w:p>
        </w:tc>
        <w:tc>
          <w:tcPr>
            <w:tcW w:w="3969" w:type="dxa"/>
          </w:tcPr>
          <w:p w:rsidR="00745DB3" w:rsidRDefault="00745DB3" w:rsidP="00900496"/>
          <w:p w:rsidR="007313BB" w:rsidRDefault="007313BB" w:rsidP="00900496"/>
        </w:tc>
        <w:tc>
          <w:tcPr>
            <w:tcW w:w="1559" w:type="dxa"/>
          </w:tcPr>
          <w:p w:rsidR="00745DB3" w:rsidRDefault="00745DB3" w:rsidP="00900496">
            <w:r>
              <w:t>Job Title:</w:t>
            </w:r>
          </w:p>
        </w:tc>
        <w:tc>
          <w:tcPr>
            <w:tcW w:w="3027" w:type="dxa"/>
          </w:tcPr>
          <w:p w:rsidR="00745DB3" w:rsidRDefault="00745DB3" w:rsidP="00900496"/>
        </w:tc>
      </w:tr>
      <w:tr w:rsidR="00745DB3" w:rsidTr="007313BB">
        <w:tc>
          <w:tcPr>
            <w:tcW w:w="1526" w:type="dxa"/>
          </w:tcPr>
          <w:p w:rsidR="00745DB3" w:rsidRDefault="002A1A89" w:rsidP="00900496">
            <w:r>
              <w:t>HEI</w:t>
            </w:r>
            <w:r w:rsidR="00745DB3">
              <w:t>:</w:t>
            </w:r>
          </w:p>
        </w:tc>
        <w:tc>
          <w:tcPr>
            <w:tcW w:w="3969" w:type="dxa"/>
          </w:tcPr>
          <w:p w:rsidR="00745DB3" w:rsidRDefault="00745DB3" w:rsidP="00900496"/>
        </w:tc>
        <w:tc>
          <w:tcPr>
            <w:tcW w:w="1559" w:type="dxa"/>
          </w:tcPr>
          <w:p w:rsidR="00745DB3" w:rsidRDefault="00745DB3" w:rsidP="00900496">
            <w:r>
              <w:t xml:space="preserve">Line manager name: </w:t>
            </w:r>
          </w:p>
        </w:tc>
        <w:tc>
          <w:tcPr>
            <w:tcW w:w="3027" w:type="dxa"/>
          </w:tcPr>
          <w:p w:rsidR="00745DB3" w:rsidRDefault="00745DB3" w:rsidP="00900496"/>
        </w:tc>
      </w:tr>
      <w:tr w:rsidR="00745DB3" w:rsidTr="007313BB">
        <w:tc>
          <w:tcPr>
            <w:tcW w:w="1526" w:type="dxa"/>
          </w:tcPr>
          <w:p w:rsidR="00745DB3" w:rsidRDefault="00745DB3" w:rsidP="00900496">
            <w:r>
              <w:t>Email:</w:t>
            </w:r>
          </w:p>
        </w:tc>
        <w:tc>
          <w:tcPr>
            <w:tcW w:w="3969" w:type="dxa"/>
          </w:tcPr>
          <w:p w:rsidR="00745DB3" w:rsidRDefault="00745DB3" w:rsidP="00900496"/>
        </w:tc>
        <w:tc>
          <w:tcPr>
            <w:tcW w:w="1559" w:type="dxa"/>
          </w:tcPr>
          <w:p w:rsidR="00745DB3" w:rsidRDefault="00652FBE" w:rsidP="00652FBE">
            <w:r>
              <w:t>Line m</w:t>
            </w:r>
            <w:r w:rsidR="00745DB3">
              <w:t>anager email:</w:t>
            </w:r>
          </w:p>
        </w:tc>
        <w:tc>
          <w:tcPr>
            <w:tcW w:w="3027" w:type="dxa"/>
          </w:tcPr>
          <w:p w:rsidR="00745DB3" w:rsidRDefault="00745DB3" w:rsidP="00900496"/>
        </w:tc>
      </w:tr>
      <w:tr w:rsidR="00900E5D" w:rsidTr="007313BB">
        <w:tc>
          <w:tcPr>
            <w:tcW w:w="1526" w:type="dxa"/>
          </w:tcPr>
          <w:p w:rsidR="00900E5D" w:rsidRDefault="00900E5D" w:rsidP="00900E5D">
            <w:r>
              <w:t>Professional qualifications:</w:t>
            </w:r>
          </w:p>
        </w:tc>
        <w:tc>
          <w:tcPr>
            <w:tcW w:w="3969" w:type="dxa"/>
          </w:tcPr>
          <w:p w:rsidR="00900E5D" w:rsidRDefault="00900E5D" w:rsidP="00900E5D"/>
        </w:tc>
        <w:tc>
          <w:tcPr>
            <w:tcW w:w="1559" w:type="dxa"/>
          </w:tcPr>
          <w:p w:rsidR="00900E5D" w:rsidRDefault="00900E5D" w:rsidP="00900E5D">
            <w:r>
              <w:t xml:space="preserve">Professional regulator: </w:t>
            </w:r>
          </w:p>
        </w:tc>
        <w:tc>
          <w:tcPr>
            <w:tcW w:w="3027" w:type="dxa"/>
          </w:tcPr>
          <w:p w:rsidR="00900E5D" w:rsidRDefault="00900E5D" w:rsidP="00900E5D">
            <w:r>
              <w:t xml:space="preserve">NMC / HCPC / GMC / GPC (circle as appropriate) </w:t>
            </w:r>
          </w:p>
        </w:tc>
      </w:tr>
    </w:tbl>
    <w:p w:rsidR="00745DB3" w:rsidRPr="007313BB" w:rsidRDefault="00745DB3" w:rsidP="00745DB3">
      <w:pPr>
        <w:rPr>
          <w:sz w:val="16"/>
          <w:szCs w:val="16"/>
        </w:rPr>
      </w:pPr>
    </w:p>
    <w:p w:rsidR="00F43131" w:rsidRPr="008119E5" w:rsidRDefault="00745DB3" w:rsidP="00745DB3">
      <w:pPr>
        <w:jc w:val="both"/>
        <w:rPr>
          <w:rFonts w:cs="Arial"/>
          <w:b/>
        </w:rPr>
      </w:pPr>
      <w:r w:rsidRPr="008119E5">
        <w:rPr>
          <w:rFonts w:cs="Arial"/>
          <w:b/>
        </w:rPr>
        <w:t xml:space="preserve">By completing this form, you are making a professional declaration that you are able to evidence your ability </w:t>
      </w:r>
      <w:r w:rsidRPr="00321B76">
        <w:rPr>
          <w:rFonts w:cs="Arial"/>
          <w:b/>
        </w:rPr>
        <w:t xml:space="preserve">to meet the </w:t>
      </w:r>
      <w:r w:rsidR="00321B76" w:rsidRPr="00321B76">
        <w:rPr>
          <w:rFonts w:cs="Arial"/>
          <w:b/>
        </w:rPr>
        <w:t>NMC (2018) standards for student supervision and assessment (SSSA) listed below.</w:t>
      </w:r>
      <w:r w:rsidR="00321B76">
        <w:rPr>
          <w:rFonts w:cs="Arial"/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7"/>
        <w:gridCol w:w="207"/>
        <w:gridCol w:w="4812"/>
        <w:gridCol w:w="2885"/>
      </w:tblGrid>
      <w:tr w:rsidR="00745DB3" w:rsidTr="007313BB">
        <w:tc>
          <w:tcPr>
            <w:tcW w:w="10081" w:type="dxa"/>
            <w:gridSpan w:val="4"/>
          </w:tcPr>
          <w:p w:rsidR="00745DB3" w:rsidRPr="00BF1603" w:rsidRDefault="00745DB3" w:rsidP="002A1A89">
            <w:pPr>
              <w:jc w:val="center"/>
              <w:rPr>
                <w:b/>
              </w:rPr>
            </w:pPr>
            <w:r>
              <w:rPr>
                <w:b/>
              </w:rPr>
              <w:t xml:space="preserve">PRE-REQUISITES FOR </w:t>
            </w:r>
            <w:r w:rsidR="002A1A89">
              <w:rPr>
                <w:b/>
              </w:rPr>
              <w:t xml:space="preserve">ACADEMIC </w:t>
            </w:r>
            <w:r>
              <w:rPr>
                <w:b/>
              </w:rPr>
              <w:t xml:space="preserve">ASSESSOR </w:t>
            </w:r>
            <w:r w:rsidRPr="00BF1603">
              <w:rPr>
                <w:b/>
              </w:rPr>
              <w:t>ROLE</w:t>
            </w:r>
            <w:r>
              <w:rPr>
                <w:b/>
              </w:rPr>
              <w:t xml:space="preserve"> ON DIFFERENT NMC PROGRAMMES </w:t>
            </w:r>
          </w:p>
        </w:tc>
      </w:tr>
      <w:tr w:rsidR="00080913" w:rsidTr="007313BB">
        <w:tc>
          <w:tcPr>
            <w:tcW w:w="2384" w:type="dxa"/>
            <w:gridSpan w:val="2"/>
          </w:tcPr>
          <w:p w:rsidR="00080913" w:rsidRPr="00361295" w:rsidRDefault="00080913" w:rsidP="00745DB3">
            <w:pPr>
              <w:rPr>
                <w:b/>
              </w:rPr>
            </w:pPr>
            <w:r>
              <w:rPr>
                <w:b/>
              </w:rPr>
              <w:t xml:space="preserve">NMC programme </w:t>
            </w:r>
          </w:p>
        </w:tc>
        <w:tc>
          <w:tcPr>
            <w:tcW w:w="4812" w:type="dxa"/>
          </w:tcPr>
          <w:p w:rsidR="00080913" w:rsidRPr="00361295" w:rsidRDefault="00080913" w:rsidP="00AB5A99">
            <w:pPr>
              <w:rPr>
                <w:b/>
              </w:rPr>
            </w:pPr>
            <w:r>
              <w:rPr>
                <w:b/>
              </w:rPr>
              <w:t>Required academic assessors qualifications for programme</w:t>
            </w:r>
            <w:r w:rsidRPr="00361295">
              <w:rPr>
                <w:b/>
              </w:rPr>
              <w:t>:</w:t>
            </w:r>
          </w:p>
        </w:tc>
        <w:tc>
          <w:tcPr>
            <w:tcW w:w="2885" w:type="dxa"/>
          </w:tcPr>
          <w:p w:rsidR="00080913" w:rsidRPr="00361295" w:rsidRDefault="00080913" w:rsidP="00900496">
            <w:pPr>
              <w:rPr>
                <w:b/>
              </w:rPr>
            </w:pPr>
            <w:r w:rsidRPr="00361295">
              <w:rPr>
                <w:b/>
              </w:rPr>
              <w:t>Evidence</w:t>
            </w:r>
            <w:r>
              <w:rPr>
                <w:b/>
              </w:rPr>
              <w:t xml:space="preserve"> (state qualifications / experience)</w:t>
            </w:r>
          </w:p>
        </w:tc>
      </w:tr>
      <w:tr w:rsidR="00080913" w:rsidTr="007313BB">
        <w:trPr>
          <w:trHeight w:val="531"/>
        </w:trPr>
        <w:tc>
          <w:tcPr>
            <w:tcW w:w="2384" w:type="dxa"/>
            <w:gridSpan w:val="2"/>
          </w:tcPr>
          <w:p w:rsidR="00080913" w:rsidRDefault="00080913" w:rsidP="00AB5A99">
            <w:r>
              <w:t xml:space="preserve">Nursing associate </w:t>
            </w:r>
          </w:p>
        </w:tc>
        <w:tc>
          <w:tcPr>
            <w:tcW w:w="4812" w:type="dxa"/>
          </w:tcPr>
          <w:p w:rsidR="00080913" w:rsidRDefault="00080913" w:rsidP="00AB5A99">
            <w:r>
              <w:t>Registered nursing associate or a registered nurse</w:t>
            </w:r>
          </w:p>
        </w:tc>
        <w:tc>
          <w:tcPr>
            <w:tcW w:w="2885" w:type="dxa"/>
          </w:tcPr>
          <w:sdt>
            <w:sdtPr>
              <w:id w:val="-15023562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80913" w:rsidRPr="00361295" w:rsidRDefault="00080913" w:rsidP="00080913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080913" w:rsidTr="007313BB">
        <w:tc>
          <w:tcPr>
            <w:tcW w:w="2384" w:type="dxa"/>
            <w:gridSpan w:val="2"/>
          </w:tcPr>
          <w:p w:rsidR="00080913" w:rsidRDefault="00080913" w:rsidP="00AB5A99">
            <w:r>
              <w:t xml:space="preserve">Pre-registration nursing and RTP. </w:t>
            </w:r>
          </w:p>
        </w:tc>
        <w:tc>
          <w:tcPr>
            <w:tcW w:w="4812" w:type="dxa"/>
          </w:tcPr>
          <w:p w:rsidR="00080913" w:rsidRDefault="00080913" w:rsidP="00AB5A99">
            <w:r>
              <w:t xml:space="preserve">Registered nurse with appropriate equivalent experience for the student’s field of practice </w:t>
            </w:r>
          </w:p>
        </w:tc>
        <w:tc>
          <w:tcPr>
            <w:tcW w:w="2885" w:type="dxa"/>
          </w:tcPr>
          <w:sdt>
            <w:sdtPr>
              <w:id w:val="-2172843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80913" w:rsidRDefault="00080913" w:rsidP="0008091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080913" w:rsidTr="007313BB">
        <w:tc>
          <w:tcPr>
            <w:tcW w:w="2384" w:type="dxa"/>
            <w:gridSpan w:val="2"/>
          </w:tcPr>
          <w:p w:rsidR="00080913" w:rsidRPr="002E3AEC" w:rsidRDefault="00080913" w:rsidP="00AB5A99">
            <w:pPr>
              <w:rPr>
                <w:highlight w:val="cyan"/>
              </w:rPr>
            </w:pPr>
            <w:r>
              <w:t xml:space="preserve">Pre &amp; post </w:t>
            </w:r>
            <w:r w:rsidRPr="002E3AEC">
              <w:t xml:space="preserve">registration midwifery </w:t>
            </w:r>
          </w:p>
        </w:tc>
        <w:tc>
          <w:tcPr>
            <w:tcW w:w="4812" w:type="dxa"/>
          </w:tcPr>
          <w:p w:rsidR="00080913" w:rsidRDefault="00080913" w:rsidP="00AB5A99">
            <w:r>
              <w:t>Registered midwife</w:t>
            </w:r>
          </w:p>
        </w:tc>
        <w:tc>
          <w:tcPr>
            <w:tcW w:w="2885" w:type="dxa"/>
          </w:tcPr>
          <w:sdt>
            <w:sdtPr>
              <w:id w:val="-12452474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80913" w:rsidRDefault="00080913" w:rsidP="0008091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080913" w:rsidTr="007313BB">
        <w:tc>
          <w:tcPr>
            <w:tcW w:w="2384" w:type="dxa"/>
            <w:gridSpan w:val="2"/>
          </w:tcPr>
          <w:p w:rsidR="00080913" w:rsidRDefault="00080913" w:rsidP="00AB5A99">
            <w:r>
              <w:t xml:space="preserve">SCPHN </w:t>
            </w:r>
          </w:p>
        </w:tc>
        <w:tc>
          <w:tcPr>
            <w:tcW w:w="4812" w:type="dxa"/>
          </w:tcPr>
          <w:p w:rsidR="00080913" w:rsidRDefault="00080913" w:rsidP="00AB5A99">
            <w:r>
              <w:t xml:space="preserve">Registered SCPHNs with appropriate equivalent experience for the student’s field of practice </w:t>
            </w:r>
          </w:p>
        </w:tc>
        <w:tc>
          <w:tcPr>
            <w:tcW w:w="2885" w:type="dxa"/>
          </w:tcPr>
          <w:sdt>
            <w:sdtPr>
              <w:id w:val="-21034103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80913" w:rsidRDefault="00080913" w:rsidP="00080913">
                <w:pPr>
                  <w:jc w:val="center"/>
                </w:pPr>
                <w:r w:rsidRPr="00AB5A99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080913" w:rsidTr="007313BB">
        <w:tc>
          <w:tcPr>
            <w:tcW w:w="2384" w:type="dxa"/>
            <w:gridSpan w:val="2"/>
          </w:tcPr>
          <w:p w:rsidR="00080913" w:rsidRDefault="00080913" w:rsidP="00AB5A99">
            <w:r>
              <w:t>Prescribing programmes  (V100/ V150/ V300)</w:t>
            </w:r>
          </w:p>
        </w:tc>
        <w:tc>
          <w:tcPr>
            <w:tcW w:w="4812" w:type="dxa"/>
          </w:tcPr>
          <w:p w:rsidR="00080913" w:rsidRDefault="00080913" w:rsidP="00AB5A99">
            <w:r>
              <w:t>Registered healthcare professional and an experienced prescriber with suitable equivalent qualifications for the programme the student is undertaking</w:t>
            </w:r>
          </w:p>
        </w:tc>
        <w:tc>
          <w:tcPr>
            <w:tcW w:w="2885" w:type="dxa"/>
          </w:tcPr>
          <w:p w:rsidR="00080913" w:rsidRDefault="00080913" w:rsidP="00900496">
            <w:pPr>
              <w:jc w:val="center"/>
              <w:rPr>
                <w:sz w:val="18"/>
              </w:rPr>
            </w:pPr>
            <w:r w:rsidRPr="007D4FA6">
              <w:rPr>
                <w:sz w:val="18"/>
              </w:rPr>
              <w:t>Please state prescribing qualification:</w:t>
            </w:r>
          </w:p>
          <w:p w:rsidR="00080913" w:rsidRPr="00080913" w:rsidRDefault="00080913" w:rsidP="00900496">
            <w:pPr>
              <w:jc w:val="center"/>
              <w:rPr>
                <w:sz w:val="16"/>
                <w:szCs w:val="16"/>
              </w:rPr>
            </w:pPr>
          </w:p>
          <w:p w:rsidR="00080913" w:rsidRDefault="00080913" w:rsidP="00900496">
            <w:pPr>
              <w:jc w:val="center"/>
              <w:rPr>
                <w:sz w:val="18"/>
              </w:rPr>
            </w:pPr>
            <w:r w:rsidRPr="00C927D9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09F23B2" wp14:editId="24295E19">
                      <wp:simplePos x="0" y="0"/>
                      <wp:positionH relativeFrom="column">
                        <wp:posOffset>1096645</wp:posOffset>
                      </wp:positionH>
                      <wp:positionV relativeFrom="paragraph">
                        <wp:posOffset>8255</wp:posOffset>
                      </wp:positionV>
                      <wp:extent cx="141605" cy="150495"/>
                      <wp:effectExtent l="0" t="0" r="10795" b="20955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605" cy="150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80913" w:rsidRDefault="00080913" w:rsidP="0090049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86.35pt;margin-top:.65pt;width:11.15pt;height:11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">
                      <v:textbox>
                        <w:txbxContent>
                          <w:p w:rsidR="00080913" w:rsidRDefault="00080913" w:rsidP="0090049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18"/>
              </w:rPr>
              <w:t>V100</w:t>
            </w:r>
          </w:p>
          <w:p w:rsidR="00080913" w:rsidRDefault="00080913" w:rsidP="00900496">
            <w:pPr>
              <w:jc w:val="center"/>
              <w:rPr>
                <w:sz w:val="18"/>
              </w:rPr>
            </w:pPr>
          </w:p>
          <w:p w:rsidR="00080913" w:rsidRDefault="00080913" w:rsidP="00900496">
            <w:pPr>
              <w:jc w:val="center"/>
              <w:rPr>
                <w:sz w:val="18"/>
              </w:rPr>
            </w:pPr>
            <w:r w:rsidRPr="00C927D9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20BB76D" wp14:editId="7688C256">
                      <wp:simplePos x="0" y="0"/>
                      <wp:positionH relativeFrom="column">
                        <wp:posOffset>1071880</wp:posOffset>
                      </wp:positionH>
                      <wp:positionV relativeFrom="paragraph">
                        <wp:posOffset>5080</wp:posOffset>
                      </wp:positionV>
                      <wp:extent cx="141605" cy="150495"/>
                      <wp:effectExtent l="0" t="0" r="10795" b="20955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605" cy="150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80913" w:rsidRDefault="00080913" w:rsidP="0090049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84.4pt;margin-top:.4pt;width:11.15pt;height:11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">
                      <v:textbox>
                        <w:txbxContent>
                          <w:p w:rsidR="00080913" w:rsidRDefault="00080913" w:rsidP="0090049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18"/>
              </w:rPr>
              <w:t>V150</w:t>
            </w:r>
          </w:p>
          <w:p w:rsidR="00080913" w:rsidRDefault="00080913" w:rsidP="00900496">
            <w:pPr>
              <w:jc w:val="center"/>
              <w:rPr>
                <w:sz w:val="18"/>
              </w:rPr>
            </w:pPr>
            <w:r w:rsidRPr="00C927D9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794531A" wp14:editId="10450203">
                      <wp:simplePos x="0" y="0"/>
                      <wp:positionH relativeFrom="column">
                        <wp:posOffset>1073150</wp:posOffset>
                      </wp:positionH>
                      <wp:positionV relativeFrom="paragraph">
                        <wp:posOffset>108585</wp:posOffset>
                      </wp:positionV>
                      <wp:extent cx="141605" cy="150495"/>
                      <wp:effectExtent l="0" t="0" r="10795" b="20955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605" cy="150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80913" w:rsidRDefault="00080913" w:rsidP="0090049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84.5pt;margin-top:8.55pt;width:11.15pt;height:11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">
                      <v:textbox>
                        <w:txbxContent>
                          <w:p w:rsidR="00080913" w:rsidRDefault="00080913" w:rsidP="00900496"/>
                        </w:txbxContent>
                      </v:textbox>
                    </v:shape>
                  </w:pict>
                </mc:Fallback>
              </mc:AlternateContent>
            </w:r>
          </w:p>
          <w:p w:rsidR="00080913" w:rsidRDefault="00080913" w:rsidP="00900496">
            <w:pPr>
              <w:jc w:val="center"/>
              <w:rPr>
                <w:sz w:val="18"/>
              </w:rPr>
            </w:pPr>
            <w:r>
              <w:rPr>
                <w:sz w:val="18"/>
              </w:rPr>
              <w:t>V300</w:t>
            </w:r>
          </w:p>
          <w:p w:rsidR="00080913" w:rsidRDefault="00080913" w:rsidP="00900496">
            <w:pPr>
              <w:jc w:val="center"/>
              <w:rPr>
                <w:sz w:val="18"/>
              </w:rPr>
            </w:pPr>
            <w:r>
              <w:rPr>
                <w:sz w:val="18"/>
              </w:rPr>
              <w:t>Please state any other:</w:t>
            </w:r>
          </w:p>
          <w:p w:rsidR="00080913" w:rsidRDefault="00080913" w:rsidP="00AB5A99"/>
          <w:p w:rsidR="007313BB" w:rsidRDefault="007313BB" w:rsidP="00AB5A99"/>
        </w:tc>
      </w:tr>
      <w:tr w:rsidR="00080913" w:rsidTr="007313BB">
        <w:tc>
          <w:tcPr>
            <w:tcW w:w="2384" w:type="dxa"/>
            <w:gridSpan w:val="2"/>
          </w:tcPr>
          <w:p w:rsidR="00080913" w:rsidRDefault="00080913" w:rsidP="00AB5A99">
            <w:r>
              <w:t>Post-registration programmes (</w:t>
            </w:r>
            <w:proofErr w:type="spellStart"/>
            <w:r>
              <w:t>eg</w:t>
            </w:r>
            <w:proofErr w:type="spellEnd"/>
            <w:r>
              <w:t xml:space="preserve"> DN, GPN). </w:t>
            </w:r>
          </w:p>
        </w:tc>
        <w:tc>
          <w:tcPr>
            <w:tcW w:w="4812" w:type="dxa"/>
          </w:tcPr>
          <w:p w:rsidR="00080913" w:rsidRDefault="00080913" w:rsidP="00AB5A99">
            <w:r>
              <w:t xml:space="preserve">Registered nurse with specialist practitioner qualification </w:t>
            </w:r>
          </w:p>
          <w:p w:rsidR="00080913" w:rsidRDefault="00080913" w:rsidP="00AB5A99">
            <w:r>
              <w:t xml:space="preserve">(NB: programme standards currently under review). </w:t>
            </w:r>
          </w:p>
        </w:tc>
        <w:tc>
          <w:tcPr>
            <w:tcW w:w="2885" w:type="dxa"/>
          </w:tcPr>
          <w:sdt>
            <w:sdtPr>
              <w:id w:val="6296775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80913" w:rsidRDefault="00080913" w:rsidP="00080913">
                <w:pPr>
                  <w:jc w:val="center"/>
                </w:pPr>
                <w:r w:rsidRPr="00AB5A99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080913" w:rsidTr="007313BB">
        <w:tc>
          <w:tcPr>
            <w:tcW w:w="2384" w:type="dxa"/>
            <w:gridSpan w:val="2"/>
          </w:tcPr>
          <w:p w:rsidR="00080913" w:rsidRPr="00AB5A99" w:rsidRDefault="00080913" w:rsidP="00AB5A99">
            <w:r w:rsidRPr="00AB5A99">
              <w:t xml:space="preserve">All programmes </w:t>
            </w:r>
          </w:p>
        </w:tc>
        <w:tc>
          <w:tcPr>
            <w:tcW w:w="4812" w:type="dxa"/>
          </w:tcPr>
          <w:p w:rsidR="00080913" w:rsidRPr="00AB5A99" w:rsidRDefault="00080913" w:rsidP="00AB5A99">
            <w:r w:rsidRPr="00AB5A99">
              <w:t>Working towards or hold relevant qualifications as required by the AEI and local and national policies (</w:t>
            </w:r>
            <w:proofErr w:type="spellStart"/>
            <w:r w:rsidRPr="00AB5A99">
              <w:t>eg</w:t>
            </w:r>
            <w:proofErr w:type="spellEnd"/>
            <w:r w:rsidRPr="00AB5A99">
              <w:t xml:space="preserve"> PGCE / FHEA / NMC teacher) </w:t>
            </w:r>
          </w:p>
        </w:tc>
        <w:tc>
          <w:tcPr>
            <w:tcW w:w="2885" w:type="dxa"/>
          </w:tcPr>
          <w:sdt>
            <w:sdtPr>
              <w:id w:val="4337971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80913" w:rsidRDefault="00080913" w:rsidP="0008091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AB5A99" w:rsidTr="007313BB">
        <w:tc>
          <w:tcPr>
            <w:tcW w:w="10081" w:type="dxa"/>
            <w:gridSpan w:val="4"/>
          </w:tcPr>
          <w:p w:rsidR="00AB5A99" w:rsidRDefault="00AB5A99" w:rsidP="00AB5A99">
            <w:pPr>
              <w:jc w:val="center"/>
              <w:rPr>
                <w:b/>
              </w:rPr>
            </w:pPr>
            <w:r w:rsidRPr="0061624E">
              <w:rPr>
                <w:b/>
              </w:rPr>
              <w:t>ROLE AND RESPONSIBILITIES</w:t>
            </w:r>
            <w:r>
              <w:rPr>
                <w:b/>
              </w:rPr>
              <w:t xml:space="preserve">. </w:t>
            </w:r>
          </w:p>
          <w:p w:rsidR="00AB5A99" w:rsidRPr="0061624E" w:rsidRDefault="00AB5A99" w:rsidP="00AB5A99">
            <w:pPr>
              <w:jc w:val="center"/>
              <w:rPr>
                <w:b/>
              </w:rPr>
            </w:pPr>
            <w:r>
              <w:rPr>
                <w:b/>
              </w:rPr>
              <w:t>All academic assessors must be able to meet the NMC criteria below</w:t>
            </w:r>
          </w:p>
        </w:tc>
      </w:tr>
      <w:tr w:rsidR="00080913" w:rsidTr="007313BB">
        <w:tc>
          <w:tcPr>
            <w:tcW w:w="2177" w:type="dxa"/>
          </w:tcPr>
          <w:p w:rsidR="00080913" w:rsidRPr="00640704" w:rsidRDefault="00080913" w:rsidP="00AB5A99">
            <w:pPr>
              <w:rPr>
                <w:b/>
              </w:rPr>
            </w:pPr>
            <w:r>
              <w:rPr>
                <w:b/>
              </w:rPr>
              <w:t>Standard</w:t>
            </w:r>
          </w:p>
        </w:tc>
        <w:tc>
          <w:tcPr>
            <w:tcW w:w="5019" w:type="dxa"/>
            <w:gridSpan w:val="2"/>
          </w:tcPr>
          <w:p w:rsidR="00080913" w:rsidRPr="00640704" w:rsidRDefault="00080913" w:rsidP="00AB5A99">
            <w:pPr>
              <w:rPr>
                <w:b/>
              </w:rPr>
            </w:pPr>
            <w:r w:rsidRPr="00640704">
              <w:rPr>
                <w:b/>
              </w:rPr>
              <w:t xml:space="preserve">Criteria </w:t>
            </w:r>
          </w:p>
        </w:tc>
        <w:tc>
          <w:tcPr>
            <w:tcW w:w="2885" w:type="dxa"/>
          </w:tcPr>
          <w:p w:rsidR="00080913" w:rsidRPr="00640704" w:rsidRDefault="00080913" w:rsidP="00AB5A99">
            <w:pPr>
              <w:rPr>
                <w:b/>
              </w:rPr>
            </w:pPr>
            <w:r>
              <w:rPr>
                <w:b/>
              </w:rPr>
              <w:t>By ticking the box below you are stating you can evidence your compliance</w:t>
            </w:r>
          </w:p>
        </w:tc>
      </w:tr>
      <w:tr w:rsidR="00080913" w:rsidTr="007313BB">
        <w:tc>
          <w:tcPr>
            <w:tcW w:w="2177" w:type="dxa"/>
          </w:tcPr>
          <w:p w:rsidR="00080913" w:rsidRPr="00AB5A99" w:rsidRDefault="00080913" w:rsidP="00900496">
            <w:r w:rsidRPr="00652FBE">
              <w:rPr>
                <w:rFonts w:ascii="Calibri" w:eastAsia="Calibri" w:hAnsi="Calibri" w:cs="Times New Roman"/>
                <w:sz w:val="24"/>
              </w:rPr>
              <w:t>4.3 (part1)</w:t>
            </w:r>
          </w:p>
        </w:tc>
        <w:tc>
          <w:tcPr>
            <w:tcW w:w="5019" w:type="dxa"/>
            <w:gridSpan w:val="2"/>
          </w:tcPr>
          <w:p w:rsidR="00080913" w:rsidRPr="00AB5A99" w:rsidRDefault="00080913" w:rsidP="00884228">
            <w:r w:rsidRPr="00AB5A99">
              <w:t xml:space="preserve">Have undertaken equality and diversity training </w:t>
            </w:r>
          </w:p>
        </w:tc>
        <w:tc>
          <w:tcPr>
            <w:tcW w:w="2885" w:type="dxa"/>
          </w:tcPr>
          <w:p w:rsidR="00080913" w:rsidRDefault="00080913" w:rsidP="00080913">
            <w:pPr>
              <w:jc w:val="center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EB31600" wp14:editId="375FEC12">
                      <wp:simplePos x="0" y="0"/>
                      <wp:positionH relativeFrom="column">
                        <wp:posOffset>509905</wp:posOffset>
                      </wp:positionH>
                      <wp:positionV relativeFrom="paragraph">
                        <wp:posOffset>30480</wp:posOffset>
                      </wp:positionV>
                      <wp:extent cx="142875" cy="114300"/>
                      <wp:effectExtent l="0" t="0" r="28575" b="1905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80913" w:rsidRDefault="0008091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3" o:spid="_x0000_s1029" type="#_x0000_t202" style="position:absolute;left:0;text-align:left;margin-left:40.15pt;margin-top:2.4pt;width:11.25pt;height: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" fillcolor="white [3201]" strokeweight=".5pt">
                      <v:textbox>
                        <w:txbxContent>
                          <w:p w:rsidR="00080913" w:rsidRDefault="00080913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80913" w:rsidTr="007313BB">
        <w:tc>
          <w:tcPr>
            <w:tcW w:w="2177" w:type="dxa"/>
          </w:tcPr>
          <w:p w:rsidR="00080913" w:rsidRPr="009D5DF9" w:rsidRDefault="00080913" w:rsidP="00640704">
            <w:r w:rsidRPr="009D5DF9">
              <w:t>6.8, 9.5</w:t>
            </w:r>
          </w:p>
        </w:tc>
        <w:tc>
          <w:tcPr>
            <w:tcW w:w="5019" w:type="dxa"/>
            <w:gridSpan w:val="2"/>
          </w:tcPr>
          <w:p w:rsidR="00080913" w:rsidRPr="009D5DF9" w:rsidRDefault="00080913" w:rsidP="00640704">
            <w:r>
              <w:rPr>
                <w:rFonts w:ascii="Calibri" w:hAnsi="Calibri"/>
                <w:color w:val="000000"/>
              </w:rPr>
              <w:t>H</w:t>
            </w:r>
            <w:r w:rsidRPr="009D5DF9">
              <w:rPr>
                <w:rFonts w:ascii="Calibri" w:hAnsi="Calibri"/>
                <w:color w:val="000000"/>
              </w:rPr>
              <w:t>ave an understanding of the student’s learning and achievement in practice, and are able to r</w:t>
            </w:r>
            <w:r w:rsidRPr="009D5DF9">
              <w:t xml:space="preserve">aise and </w:t>
            </w:r>
            <w:r w:rsidRPr="009D5DF9">
              <w:lastRenderedPageBreak/>
              <w:t xml:space="preserve">respond to concerns about student conduct, competence and achievement, with support. </w:t>
            </w:r>
          </w:p>
        </w:tc>
        <w:tc>
          <w:tcPr>
            <w:tcW w:w="2885" w:type="dxa"/>
          </w:tcPr>
          <w:p w:rsidR="00080913" w:rsidRDefault="00080913" w:rsidP="00080913">
            <w:pPr>
              <w:jc w:val="center"/>
            </w:pPr>
            <w:r w:rsidRPr="00080913">
              <w:rPr>
                <w:noProof/>
                <w:lang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8883C4D" wp14:editId="1D7E5EDF">
                      <wp:simplePos x="0" y="0"/>
                      <wp:positionH relativeFrom="column">
                        <wp:posOffset>509905</wp:posOffset>
                      </wp:positionH>
                      <wp:positionV relativeFrom="paragraph">
                        <wp:posOffset>161925</wp:posOffset>
                      </wp:positionV>
                      <wp:extent cx="142875" cy="114300"/>
                      <wp:effectExtent l="0" t="0" r="28575" b="190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080913" w:rsidRDefault="00080913" w:rsidP="0008091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4" o:spid="_x0000_s1030" type="#_x0000_t202" style="position:absolute;left:0;text-align:left;margin-left:40.15pt;margin-top:12.75pt;width:11.25pt;height: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" fillcolor="window" strokeweight=".5pt">
                      <v:textbox>
                        <w:txbxContent>
                          <w:p w:rsidR="00080913" w:rsidRDefault="00080913" w:rsidP="00080913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80913" w:rsidTr="007313BB">
        <w:tc>
          <w:tcPr>
            <w:tcW w:w="2177" w:type="dxa"/>
          </w:tcPr>
          <w:p w:rsidR="00080913" w:rsidRPr="009D5DF9" w:rsidRDefault="00080913" w:rsidP="00640704">
            <w:r w:rsidRPr="009D5DF9">
              <w:lastRenderedPageBreak/>
              <w:t>10.2</w:t>
            </w:r>
          </w:p>
        </w:tc>
        <w:tc>
          <w:tcPr>
            <w:tcW w:w="5019" w:type="dxa"/>
            <w:gridSpan w:val="2"/>
          </w:tcPr>
          <w:p w:rsidR="00080913" w:rsidRPr="009D5DF9" w:rsidRDefault="00080913" w:rsidP="00640704">
            <w:pPr>
              <w:rPr>
                <w:rFonts w:ascii="Calibri" w:hAnsi="Calibri"/>
                <w:color w:val="000000"/>
              </w:rPr>
            </w:pPr>
            <w:r w:rsidRPr="009D5DF9">
              <w:rPr>
                <w:rFonts w:ascii="Calibri" w:hAnsi="Calibri"/>
                <w:color w:val="000000"/>
              </w:rPr>
              <w:t xml:space="preserve">Demonstrate the following outcomes: </w:t>
            </w:r>
          </w:p>
          <w:p w:rsidR="00080913" w:rsidRPr="009D5DF9" w:rsidRDefault="00080913" w:rsidP="00640704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color w:val="000000"/>
              </w:rPr>
            </w:pPr>
            <w:r w:rsidRPr="009D5DF9">
              <w:rPr>
                <w:rFonts w:ascii="Calibri" w:hAnsi="Calibri"/>
                <w:color w:val="000000"/>
              </w:rPr>
              <w:t xml:space="preserve">interpersonal communication skills, relevant to student learning and assessment </w:t>
            </w:r>
          </w:p>
          <w:p w:rsidR="00080913" w:rsidRPr="009D5DF9" w:rsidRDefault="00080913" w:rsidP="00640704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color w:val="000000"/>
              </w:rPr>
            </w:pPr>
            <w:r w:rsidRPr="009D5DF9">
              <w:rPr>
                <w:rFonts w:ascii="Calibri" w:hAnsi="Calibri"/>
                <w:color w:val="000000"/>
              </w:rPr>
              <w:t>conducting objective, evidence based assessments of students</w:t>
            </w:r>
          </w:p>
          <w:p w:rsidR="00080913" w:rsidRPr="009D5DF9" w:rsidRDefault="00080913" w:rsidP="00640704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color w:val="000000"/>
              </w:rPr>
            </w:pPr>
            <w:r w:rsidRPr="009D5DF9">
              <w:rPr>
                <w:rFonts w:ascii="Calibri" w:hAnsi="Calibri"/>
                <w:color w:val="000000"/>
              </w:rPr>
              <w:t xml:space="preserve">providing constructive feedback to facilitate professional development in others, and </w:t>
            </w:r>
          </w:p>
          <w:p w:rsidR="00080913" w:rsidRPr="009D5DF9" w:rsidRDefault="00080913" w:rsidP="00640704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color w:val="000000"/>
              </w:rPr>
            </w:pPr>
            <w:r w:rsidRPr="009D5DF9">
              <w:rPr>
                <w:rFonts w:ascii="Calibri" w:hAnsi="Calibri"/>
                <w:color w:val="000000"/>
              </w:rPr>
              <w:t xml:space="preserve">knowledge of the assessment process and their role within it </w:t>
            </w:r>
          </w:p>
        </w:tc>
        <w:tc>
          <w:tcPr>
            <w:tcW w:w="2885" w:type="dxa"/>
          </w:tcPr>
          <w:p w:rsidR="00080913" w:rsidRDefault="00080913" w:rsidP="00080913">
            <w:pPr>
              <w:jc w:val="center"/>
            </w:pPr>
            <w:r w:rsidRPr="00080913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427D19E" wp14:editId="36A19761">
                      <wp:simplePos x="0" y="0"/>
                      <wp:positionH relativeFrom="column">
                        <wp:posOffset>795655</wp:posOffset>
                      </wp:positionH>
                      <wp:positionV relativeFrom="paragraph">
                        <wp:posOffset>625475</wp:posOffset>
                      </wp:positionV>
                      <wp:extent cx="142875" cy="114300"/>
                      <wp:effectExtent l="0" t="0" r="28575" b="1905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080913" w:rsidRDefault="00080913" w:rsidP="0008091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2" o:spid="_x0000_s1031" type="#_x0000_t202" style="position:absolute;left:0;text-align:left;margin-left:62.65pt;margin-top:49.25pt;width:11.25pt;height:9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" fillcolor="window" strokeweight=".5pt">
                      <v:textbox>
                        <w:txbxContent>
                          <w:p w:rsidR="00080913" w:rsidRDefault="00080913" w:rsidP="00080913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80913" w:rsidTr="007313BB">
        <w:tc>
          <w:tcPr>
            <w:tcW w:w="2177" w:type="dxa"/>
          </w:tcPr>
          <w:p w:rsidR="00080913" w:rsidRPr="009D5DF9" w:rsidRDefault="00080913" w:rsidP="00640704">
            <w:r w:rsidRPr="009D5DF9">
              <w:t>9.3</w:t>
            </w:r>
          </w:p>
        </w:tc>
        <w:tc>
          <w:tcPr>
            <w:tcW w:w="5019" w:type="dxa"/>
            <w:gridSpan w:val="2"/>
          </w:tcPr>
          <w:p w:rsidR="00080913" w:rsidRPr="009D5DF9" w:rsidRDefault="00080913" w:rsidP="00640704">
            <w:r>
              <w:rPr>
                <w:rFonts w:ascii="Calibri" w:hAnsi="Calibri" w:cs="Calibri"/>
                <w:color w:val="000000"/>
              </w:rPr>
              <w:t>M</w:t>
            </w:r>
            <w:r w:rsidRPr="009D5DF9">
              <w:rPr>
                <w:rFonts w:ascii="Calibri" w:hAnsi="Calibri" w:cs="Calibri"/>
                <w:color w:val="000000"/>
              </w:rPr>
              <w:t>aintain current knowledge and expertise relevant for the proficiencies and programme outcomes they are assessing and confirming</w:t>
            </w:r>
          </w:p>
        </w:tc>
        <w:tc>
          <w:tcPr>
            <w:tcW w:w="2885" w:type="dxa"/>
          </w:tcPr>
          <w:p w:rsidR="00080913" w:rsidRDefault="00080913" w:rsidP="00080913">
            <w:pPr>
              <w:jc w:val="center"/>
            </w:pPr>
            <w:r w:rsidRPr="00080913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C870516" wp14:editId="02DAE74A">
                      <wp:simplePos x="0" y="0"/>
                      <wp:positionH relativeFrom="column">
                        <wp:posOffset>805180</wp:posOffset>
                      </wp:positionH>
                      <wp:positionV relativeFrom="paragraph">
                        <wp:posOffset>71755</wp:posOffset>
                      </wp:positionV>
                      <wp:extent cx="142875" cy="114300"/>
                      <wp:effectExtent l="0" t="0" r="28575" b="1905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080913" w:rsidRDefault="00080913" w:rsidP="0008091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1" o:spid="_x0000_s1032" type="#_x0000_t202" style="position:absolute;left:0;text-align:left;margin-left:63.4pt;margin-top:5.65pt;width:11.25pt;height:9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" fillcolor="window" strokeweight=".5pt">
                      <v:textbox>
                        <w:txbxContent>
                          <w:p w:rsidR="00080913" w:rsidRDefault="00080913" w:rsidP="00080913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80913" w:rsidTr="007313BB">
        <w:tc>
          <w:tcPr>
            <w:tcW w:w="2177" w:type="dxa"/>
          </w:tcPr>
          <w:p w:rsidR="00080913" w:rsidRPr="009D5DF9" w:rsidRDefault="00080913" w:rsidP="00640704">
            <w:r w:rsidRPr="009D5DF9">
              <w:t>10.5</w:t>
            </w:r>
          </w:p>
        </w:tc>
        <w:tc>
          <w:tcPr>
            <w:tcW w:w="5019" w:type="dxa"/>
            <w:gridSpan w:val="2"/>
          </w:tcPr>
          <w:p w:rsidR="00080913" w:rsidRPr="009D5DF9" w:rsidRDefault="00080913" w:rsidP="00640704">
            <w:r>
              <w:rPr>
                <w:rFonts w:ascii="Calibri" w:hAnsi="Calibri"/>
                <w:color w:val="000000"/>
              </w:rPr>
              <w:t>H</w:t>
            </w:r>
            <w:r w:rsidRPr="009D5DF9">
              <w:rPr>
                <w:rFonts w:ascii="Calibri" w:hAnsi="Calibri"/>
                <w:color w:val="000000"/>
              </w:rPr>
              <w:t xml:space="preserve">ave an understanding of the proficiencies and programme outcomes that the student they confirm is aiming to achieve. </w:t>
            </w:r>
          </w:p>
        </w:tc>
        <w:tc>
          <w:tcPr>
            <w:tcW w:w="2885" w:type="dxa"/>
          </w:tcPr>
          <w:p w:rsidR="00080913" w:rsidRDefault="00080913" w:rsidP="00080913">
            <w:pPr>
              <w:jc w:val="center"/>
            </w:pPr>
            <w:r w:rsidRPr="00080913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0AC4353" wp14:editId="5B9F93CD">
                      <wp:simplePos x="0" y="0"/>
                      <wp:positionH relativeFrom="column">
                        <wp:posOffset>795655</wp:posOffset>
                      </wp:positionH>
                      <wp:positionV relativeFrom="paragraph">
                        <wp:posOffset>134620</wp:posOffset>
                      </wp:positionV>
                      <wp:extent cx="142875" cy="114300"/>
                      <wp:effectExtent l="0" t="0" r="28575" b="1905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080913" w:rsidRDefault="00080913" w:rsidP="0008091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3" type="#_x0000_t202" style="position:absolute;left:0;text-align:left;margin-left:62.65pt;margin-top:10.6pt;width:11.25pt;height: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" fillcolor="window" strokeweight=".5pt">
                      <v:textbox>
                        <w:txbxContent>
                          <w:p w:rsidR="00080913" w:rsidRDefault="00080913" w:rsidP="00080913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80913" w:rsidTr="007313BB">
        <w:tc>
          <w:tcPr>
            <w:tcW w:w="2177" w:type="dxa"/>
          </w:tcPr>
          <w:p w:rsidR="00080913" w:rsidRPr="00640704" w:rsidRDefault="00080913" w:rsidP="00640704">
            <w:r w:rsidRPr="00640704">
              <w:t>All</w:t>
            </w:r>
          </w:p>
        </w:tc>
        <w:tc>
          <w:tcPr>
            <w:tcW w:w="5019" w:type="dxa"/>
            <w:gridSpan w:val="2"/>
          </w:tcPr>
          <w:p w:rsidR="00080913" w:rsidRPr="00640704" w:rsidRDefault="00080913" w:rsidP="00652FBE">
            <w:r w:rsidRPr="00640704">
              <w:t xml:space="preserve">Understand the roles and responsibilities of practice supervisors, practice assessors and academic assessors and how the NMC (2018) SSSA standards will work in practice. </w:t>
            </w:r>
          </w:p>
        </w:tc>
        <w:tc>
          <w:tcPr>
            <w:tcW w:w="2885" w:type="dxa"/>
          </w:tcPr>
          <w:p w:rsidR="00080913" w:rsidRDefault="00080913" w:rsidP="00080913">
            <w:pPr>
              <w:jc w:val="center"/>
            </w:pPr>
            <w:r w:rsidRPr="00080913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2EFE1C7" wp14:editId="37B557C0">
                      <wp:simplePos x="0" y="0"/>
                      <wp:positionH relativeFrom="column">
                        <wp:posOffset>795655</wp:posOffset>
                      </wp:positionH>
                      <wp:positionV relativeFrom="paragraph">
                        <wp:posOffset>168275</wp:posOffset>
                      </wp:positionV>
                      <wp:extent cx="142875" cy="114300"/>
                      <wp:effectExtent l="0" t="0" r="28575" b="1905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080913" w:rsidRDefault="00080913" w:rsidP="0008091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8" o:spid="_x0000_s1034" type="#_x0000_t202" style="position:absolute;left:0;text-align:left;margin-left:62.65pt;margin-top:13.25pt;width:11.25pt;height:9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" fillcolor="window" strokeweight=".5pt">
                      <v:textbox>
                        <w:txbxContent>
                          <w:p w:rsidR="00080913" w:rsidRDefault="00080913" w:rsidP="00080913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745DB3" w:rsidRDefault="00745DB3" w:rsidP="00745DB3"/>
    <w:p w:rsidR="00665B04" w:rsidRPr="00F43131" w:rsidRDefault="00665B04" w:rsidP="00665B04">
      <w:pPr>
        <w:pStyle w:val="ListParagraph"/>
        <w:numPr>
          <w:ilvl w:val="0"/>
          <w:numId w:val="1"/>
        </w:numPr>
      </w:pPr>
      <w:proofErr w:type="gramStart"/>
      <w:r w:rsidRPr="00F43131">
        <w:t>Completion of this form on PARE is your evidence / record</w:t>
      </w:r>
      <w:proofErr w:type="gramEnd"/>
      <w:r w:rsidRPr="00F43131">
        <w:t xml:space="preserve"> of the date you declare you meet the NMC outcomes.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6"/>
        <w:gridCol w:w="4448"/>
        <w:gridCol w:w="1516"/>
        <w:gridCol w:w="2501"/>
      </w:tblGrid>
      <w:tr w:rsidR="00665B04" w:rsidRPr="00F43131" w:rsidTr="007313BB">
        <w:tc>
          <w:tcPr>
            <w:tcW w:w="11590" w:type="dxa"/>
            <w:gridSpan w:val="4"/>
          </w:tcPr>
          <w:p w:rsidR="00665B04" w:rsidRPr="00F43131" w:rsidRDefault="00665B04" w:rsidP="006927B2">
            <w:pPr>
              <w:rPr>
                <w:b/>
              </w:rPr>
            </w:pPr>
            <w:r w:rsidRPr="00F43131">
              <w:rPr>
                <w:b/>
              </w:rPr>
              <w:t>I declare that I</w:t>
            </w:r>
            <w:r w:rsidR="009D5DF9" w:rsidRPr="00F43131">
              <w:rPr>
                <w:b/>
              </w:rPr>
              <w:t xml:space="preserve"> meet the NMC requirements for an Academic </w:t>
            </w:r>
            <w:r w:rsidRPr="00F43131">
              <w:rPr>
                <w:b/>
              </w:rPr>
              <w:t>Assessor, have evidence of this and agree to the audit of this evidence as requested.</w:t>
            </w:r>
            <w:r w:rsidR="00640704" w:rsidRPr="00F43131">
              <w:rPr>
                <w:b/>
              </w:rPr>
              <w:t xml:space="preserve">  </w:t>
            </w:r>
            <w:r w:rsidR="006927B2" w:rsidRPr="00F43131">
              <w:rPr>
                <w:b/>
              </w:rPr>
              <w:t>I understand that as an academic assessor I need to keep continually up to date with developments in practice learning</w:t>
            </w:r>
            <w:r w:rsidR="00747E1E">
              <w:rPr>
                <w:b/>
              </w:rPr>
              <w:t>, assessment</w:t>
            </w:r>
            <w:r w:rsidR="006927B2" w:rsidRPr="00F43131">
              <w:rPr>
                <w:b/>
              </w:rPr>
              <w:t xml:space="preserve"> and programme curriculum.   </w:t>
            </w:r>
          </w:p>
        </w:tc>
      </w:tr>
      <w:tr w:rsidR="00665B04" w:rsidRPr="00FC1F6E" w:rsidTr="007313BB">
        <w:tc>
          <w:tcPr>
            <w:tcW w:w="1696" w:type="dxa"/>
          </w:tcPr>
          <w:p w:rsidR="00665B04" w:rsidRPr="00FC1F6E" w:rsidRDefault="00665B04" w:rsidP="00900496">
            <w:pPr>
              <w:rPr>
                <w:sz w:val="24"/>
              </w:rPr>
            </w:pPr>
            <w:r w:rsidRPr="00FC1F6E">
              <w:rPr>
                <w:sz w:val="24"/>
              </w:rPr>
              <w:t xml:space="preserve">Signature: </w:t>
            </w:r>
          </w:p>
        </w:tc>
        <w:tc>
          <w:tcPr>
            <w:tcW w:w="5278" w:type="dxa"/>
          </w:tcPr>
          <w:p w:rsidR="00665B04" w:rsidRPr="00FC1F6E" w:rsidRDefault="00665B04" w:rsidP="00900496">
            <w:pPr>
              <w:rPr>
                <w:sz w:val="24"/>
              </w:rPr>
            </w:pPr>
          </w:p>
        </w:tc>
        <w:tc>
          <w:tcPr>
            <w:tcW w:w="1668" w:type="dxa"/>
          </w:tcPr>
          <w:p w:rsidR="00665B04" w:rsidRPr="00FC1F6E" w:rsidRDefault="00665B04" w:rsidP="00900496">
            <w:pPr>
              <w:rPr>
                <w:sz w:val="24"/>
              </w:rPr>
            </w:pPr>
            <w:r w:rsidRPr="00FC1F6E">
              <w:rPr>
                <w:sz w:val="24"/>
              </w:rPr>
              <w:t xml:space="preserve">Date: </w:t>
            </w:r>
          </w:p>
        </w:tc>
        <w:tc>
          <w:tcPr>
            <w:tcW w:w="2948" w:type="dxa"/>
          </w:tcPr>
          <w:p w:rsidR="00665B04" w:rsidRDefault="00665B04" w:rsidP="00900496">
            <w:pPr>
              <w:rPr>
                <w:sz w:val="24"/>
              </w:rPr>
            </w:pPr>
          </w:p>
          <w:p w:rsidR="007313BB" w:rsidRPr="00FC1F6E" w:rsidRDefault="007313BB" w:rsidP="00900496">
            <w:pPr>
              <w:rPr>
                <w:sz w:val="24"/>
              </w:rPr>
            </w:pPr>
          </w:p>
        </w:tc>
      </w:tr>
    </w:tbl>
    <w:p w:rsidR="00665B04" w:rsidRPr="004A5934" w:rsidRDefault="007313BB" w:rsidP="004A5934">
      <w:pPr>
        <w:jc w:val="right"/>
        <w:rPr>
          <w:sz w:val="18"/>
        </w:rPr>
      </w:pPr>
      <w:bookmarkStart w:id="0" w:name="_GoBack"/>
      <w:bookmarkEnd w:id="0"/>
      <w:r>
        <w:rPr>
          <w:sz w:val="18"/>
        </w:rPr>
        <w:t>Version 2: 6/6</w:t>
      </w:r>
      <w:r w:rsidR="004A5934" w:rsidRPr="004A5934">
        <w:rPr>
          <w:sz w:val="18"/>
        </w:rPr>
        <w:t xml:space="preserve">/19 </w:t>
      </w:r>
    </w:p>
    <w:sectPr w:rsidR="00665B04" w:rsidRPr="004A5934" w:rsidSect="007313BB">
      <w:headerReference w:type="default" r:id="rId8"/>
      <w:pgSz w:w="11906" w:h="16838"/>
      <w:pgMar w:top="1440" w:right="907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496" w:rsidRDefault="00900496" w:rsidP="00900496">
      <w:pPr>
        <w:spacing w:after="0" w:line="240" w:lineRule="auto"/>
      </w:pPr>
      <w:r>
        <w:separator/>
      </w:r>
    </w:p>
  </w:endnote>
  <w:endnote w:type="continuationSeparator" w:id="0">
    <w:p w:rsidR="00900496" w:rsidRDefault="00900496" w:rsidP="00900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496" w:rsidRDefault="00900496" w:rsidP="00900496">
      <w:pPr>
        <w:spacing w:after="0" w:line="240" w:lineRule="auto"/>
      </w:pPr>
      <w:r>
        <w:separator/>
      </w:r>
    </w:p>
  </w:footnote>
  <w:footnote w:type="continuationSeparator" w:id="0">
    <w:p w:rsidR="00900496" w:rsidRDefault="00900496" w:rsidP="00900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496" w:rsidRDefault="00900496" w:rsidP="00900496">
    <w:pPr>
      <w:pStyle w:val="Header"/>
      <w:jc w:val="right"/>
    </w:pPr>
    <w:r>
      <w:rPr>
        <w:noProof/>
        <w:lang w:eastAsia="en-GB"/>
      </w:rPr>
      <w:drawing>
        <wp:inline distT="0" distB="0" distL="0" distR="0" wp14:anchorId="4E2F51BC" wp14:editId="085F67AD">
          <wp:extent cx="676910" cy="725170"/>
          <wp:effectExtent l="0" t="0" r="889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E45D3"/>
    <w:multiLevelType w:val="hybridMultilevel"/>
    <w:tmpl w:val="E8EA1C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B012C52"/>
    <w:multiLevelType w:val="hybridMultilevel"/>
    <w:tmpl w:val="1B62F6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DB3"/>
    <w:rsid w:val="00080913"/>
    <w:rsid w:val="001030BB"/>
    <w:rsid w:val="002A1A89"/>
    <w:rsid w:val="002E3AEC"/>
    <w:rsid w:val="00321B76"/>
    <w:rsid w:val="00384B8A"/>
    <w:rsid w:val="00475356"/>
    <w:rsid w:val="004A5934"/>
    <w:rsid w:val="00595149"/>
    <w:rsid w:val="006017E2"/>
    <w:rsid w:val="00640704"/>
    <w:rsid w:val="00652FBE"/>
    <w:rsid w:val="00665B04"/>
    <w:rsid w:val="006927B2"/>
    <w:rsid w:val="00726F59"/>
    <w:rsid w:val="007313BB"/>
    <w:rsid w:val="00745DB3"/>
    <w:rsid w:val="00747E1E"/>
    <w:rsid w:val="00884228"/>
    <w:rsid w:val="008D7B4A"/>
    <w:rsid w:val="00900496"/>
    <w:rsid w:val="00900E5D"/>
    <w:rsid w:val="00970790"/>
    <w:rsid w:val="009B0071"/>
    <w:rsid w:val="009D0DB7"/>
    <w:rsid w:val="009D5DF9"/>
    <w:rsid w:val="00AB5A99"/>
    <w:rsid w:val="00AE2D2F"/>
    <w:rsid w:val="00C00894"/>
    <w:rsid w:val="00DD40F4"/>
    <w:rsid w:val="00F43131"/>
    <w:rsid w:val="00FA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D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5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5B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2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F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04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496"/>
  </w:style>
  <w:style w:type="paragraph" w:styleId="Footer">
    <w:name w:val="footer"/>
    <w:basedOn w:val="Normal"/>
    <w:link w:val="FooterChar"/>
    <w:uiPriority w:val="99"/>
    <w:unhideWhenUsed/>
    <w:rsid w:val="009004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4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D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5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5B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2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F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04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496"/>
  </w:style>
  <w:style w:type="paragraph" w:styleId="Footer">
    <w:name w:val="footer"/>
    <w:basedOn w:val="Normal"/>
    <w:link w:val="FooterChar"/>
    <w:uiPriority w:val="99"/>
    <w:unhideWhenUsed/>
    <w:rsid w:val="009004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492AAED</Template>
  <TotalTime>4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MMU</Company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Dunn</dc:creator>
  <cp:lastModifiedBy>LeBlanc Carol</cp:lastModifiedBy>
  <cp:revision>3</cp:revision>
  <cp:lastPrinted>2019-03-29T09:39:00Z</cp:lastPrinted>
  <dcterms:created xsi:type="dcterms:W3CDTF">2019-06-05T06:49:00Z</dcterms:created>
  <dcterms:modified xsi:type="dcterms:W3CDTF">2019-06-05T06:53:00Z</dcterms:modified>
</cp:coreProperties>
</file>