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D1" w:rsidRDefault="00665B04" w:rsidP="009F499F">
      <w:pPr>
        <w:spacing w:after="0" w:line="240" w:lineRule="auto"/>
        <w:jc w:val="center"/>
        <w:rPr>
          <w:b/>
          <w:sz w:val="32"/>
        </w:rPr>
      </w:pPr>
      <w:r>
        <w:rPr>
          <w:b/>
          <w:sz w:val="32"/>
        </w:rPr>
        <w:t xml:space="preserve">Practice Assessor: </w:t>
      </w:r>
      <w:r w:rsidR="00526955">
        <w:rPr>
          <w:b/>
          <w:sz w:val="32"/>
        </w:rPr>
        <w:t>S</w:t>
      </w:r>
      <w:r w:rsidRPr="00FC1F6E">
        <w:rPr>
          <w:b/>
          <w:sz w:val="32"/>
        </w:rPr>
        <w:t xml:space="preserve">elf-declaration </w:t>
      </w:r>
      <w:r w:rsidR="00526955">
        <w:rPr>
          <w:b/>
          <w:sz w:val="32"/>
        </w:rPr>
        <w:t>F</w:t>
      </w:r>
      <w:r w:rsidRPr="00FC1F6E">
        <w:rPr>
          <w:b/>
          <w:sz w:val="32"/>
        </w:rPr>
        <w:t>orm</w:t>
      </w:r>
      <w:r w:rsidR="00655B26">
        <w:rPr>
          <w:b/>
          <w:sz w:val="32"/>
        </w:rPr>
        <w:t xml:space="preserve"> </w:t>
      </w:r>
    </w:p>
    <w:p w:rsidR="009F499F" w:rsidRPr="009F499F" w:rsidRDefault="009F499F" w:rsidP="009F499F">
      <w:pPr>
        <w:spacing w:after="0" w:line="240" w:lineRule="auto"/>
        <w:jc w:val="center"/>
        <w:rPr>
          <w:b/>
          <w:sz w:val="16"/>
          <w:szCs w:val="16"/>
        </w:rPr>
      </w:pPr>
    </w:p>
    <w:tbl>
      <w:tblPr>
        <w:tblStyle w:val="TableGrid"/>
        <w:tblW w:w="0" w:type="auto"/>
        <w:tblLook w:val="04A0" w:firstRow="1" w:lastRow="0" w:firstColumn="1" w:lastColumn="0" w:noHBand="0" w:noVBand="1"/>
      </w:tblPr>
      <w:tblGrid>
        <w:gridCol w:w="1706"/>
        <w:gridCol w:w="3222"/>
        <w:gridCol w:w="1613"/>
        <w:gridCol w:w="3596"/>
      </w:tblGrid>
      <w:tr w:rsidR="00745DB3" w:rsidTr="00655B26">
        <w:tc>
          <w:tcPr>
            <w:tcW w:w="1706" w:type="dxa"/>
          </w:tcPr>
          <w:p w:rsidR="00745DB3" w:rsidRDefault="00745DB3" w:rsidP="00801F3C">
            <w:r>
              <w:rPr>
                <w:b/>
              </w:rPr>
              <w:t xml:space="preserve"> </w:t>
            </w:r>
            <w:r>
              <w:t>Full name:</w:t>
            </w:r>
          </w:p>
        </w:tc>
        <w:tc>
          <w:tcPr>
            <w:tcW w:w="3222" w:type="dxa"/>
          </w:tcPr>
          <w:p w:rsidR="00745DB3" w:rsidRDefault="00745DB3" w:rsidP="00801F3C"/>
          <w:p w:rsidR="004567EB" w:rsidRDefault="004567EB" w:rsidP="00801F3C"/>
        </w:tc>
        <w:tc>
          <w:tcPr>
            <w:tcW w:w="1613" w:type="dxa"/>
          </w:tcPr>
          <w:p w:rsidR="00745DB3" w:rsidRDefault="00745DB3" w:rsidP="00801F3C">
            <w:r>
              <w:t>Job Title:</w:t>
            </w:r>
          </w:p>
        </w:tc>
        <w:tc>
          <w:tcPr>
            <w:tcW w:w="3596" w:type="dxa"/>
          </w:tcPr>
          <w:p w:rsidR="00745DB3" w:rsidRDefault="00745DB3" w:rsidP="00801F3C"/>
        </w:tc>
      </w:tr>
      <w:tr w:rsidR="00745DB3" w:rsidTr="00655B26">
        <w:tc>
          <w:tcPr>
            <w:tcW w:w="1706" w:type="dxa"/>
          </w:tcPr>
          <w:p w:rsidR="00745DB3" w:rsidRDefault="00745DB3" w:rsidP="00801F3C">
            <w:r>
              <w:t>Placement or base name:</w:t>
            </w:r>
          </w:p>
        </w:tc>
        <w:tc>
          <w:tcPr>
            <w:tcW w:w="3222" w:type="dxa"/>
          </w:tcPr>
          <w:p w:rsidR="00745DB3" w:rsidRDefault="00745DB3" w:rsidP="00801F3C"/>
        </w:tc>
        <w:tc>
          <w:tcPr>
            <w:tcW w:w="1613" w:type="dxa"/>
          </w:tcPr>
          <w:p w:rsidR="00745DB3" w:rsidRDefault="00745DB3" w:rsidP="00801F3C">
            <w:r>
              <w:t xml:space="preserve">Line manager name: </w:t>
            </w:r>
          </w:p>
        </w:tc>
        <w:tc>
          <w:tcPr>
            <w:tcW w:w="3596" w:type="dxa"/>
          </w:tcPr>
          <w:p w:rsidR="00745DB3" w:rsidRDefault="00745DB3" w:rsidP="00801F3C"/>
        </w:tc>
      </w:tr>
      <w:tr w:rsidR="00745DB3" w:rsidTr="00655B26">
        <w:tc>
          <w:tcPr>
            <w:tcW w:w="1706" w:type="dxa"/>
          </w:tcPr>
          <w:p w:rsidR="00745DB3" w:rsidRDefault="00745DB3" w:rsidP="00801F3C">
            <w:r>
              <w:t>Email:</w:t>
            </w:r>
          </w:p>
        </w:tc>
        <w:tc>
          <w:tcPr>
            <w:tcW w:w="3222" w:type="dxa"/>
          </w:tcPr>
          <w:p w:rsidR="00745DB3" w:rsidRDefault="00745DB3" w:rsidP="00801F3C"/>
        </w:tc>
        <w:tc>
          <w:tcPr>
            <w:tcW w:w="1613" w:type="dxa"/>
          </w:tcPr>
          <w:p w:rsidR="00745DB3" w:rsidRDefault="00005702" w:rsidP="00005702">
            <w:r>
              <w:t>Line m</w:t>
            </w:r>
            <w:r w:rsidR="00745DB3">
              <w:t>anager email:</w:t>
            </w:r>
          </w:p>
        </w:tc>
        <w:tc>
          <w:tcPr>
            <w:tcW w:w="3596" w:type="dxa"/>
          </w:tcPr>
          <w:p w:rsidR="00745DB3" w:rsidRDefault="00745DB3" w:rsidP="00801F3C"/>
        </w:tc>
      </w:tr>
    </w:tbl>
    <w:p w:rsidR="00526955" w:rsidRDefault="00526955" w:rsidP="00526955">
      <w:pPr>
        <w:spacing w:after="0" w:line="240" w:lineRule="auto"/>
        <w:jc w:val="both"/>
        <w:rPr>
          <w:rFonts w:cs="Arial"/>
          <w:b/>
        </w:rPr>
      </w:pPr>
    </w:p>
    <w:p w:rsidR="00526955" w:rsidRDefault="00745DB3" w:rsidP="00526955">
      <w:pPr>
        <w:spacing w:after="0" w:line="240" w:lineRule="auto"/>
        <w:jc w:val="both"/>
        <w:rPr>
          <w:rFonts w:cs="Arial"/>
          <w:b/>
        </w:rPr>
      </w:pPr>
      <w:r w:rsidRPr="00B3647A">
        <w:rPr>
          <w:rFonts w:cs="Arial"/>
          <w:b/>
        </w:rPr>
        <w:t>By completing this form, you are making a professional declaration that you are able t</w:t>
      </w:r>
      <w:r w:rsidR="00B3647A" w:rsidRPr="00B3647A">
        <w:rPr>
          <w:rFonts w:cs="Arial"/>
          <w:b/>
        </w:rPr>
        <w:t xml:space="preserve">o evidence your ability to meet the NMC (2018) standards for student supervision and assessment (SSSA) listed below. </w:t>
      </w:r>
    </w:p>
    <w:p w:rsidR="00133B7C" w:rsidRDefault="00B3647A" w:rsidP="00526955">
      <w:pPr>
        <w:spacing w:after="0" w:line="240" w:lineRule="auto"/>
        <w:jc w:val="both"/>
        <w:rPr>
          <w:rFonts w:cs="Arial"/>
          <w:b/>
        </w:rPr>
      </w:pPr>
      <w:r w:rsidRPr="00B3647A">
        <w:rPr>
          <w:rFonts w:cs="Arial"/>
          <w:b/>
        </w:rPr>
        <w:t xml:space="preserve"> </w:t>
      </w:r>
    </w:p>
    <w:tbl>
      <w:tblPr>
        <w:tblStyle w:val="TableGrid"/>
        <w:tblW w:w="0" w:type="auto"/>
        <w:tblLook w:val="04A0" w:firstRow="1" w:lastRow="0" w:firstColumn="1" w:lastColumn="0" w:noHBand="0" w:noVBand="1"/>
      </w:tblPr>
      <w:tblGrid>
        <w:gridCol w:w="2269"/>
        <w:gridCol w:w="5352"/>
        <w:gridCol w:w="2516"/>
      </w:tblGrid>
      <w:tr w:rsidR="004567EB" w:rsidTr="00655B26">
        <w:tc>
          <w:tcPr>
            <w:tcW w:w="10137" w:type="dxa"/>
            <w:gridSpan w:val="3"/>
          </w:tcPr>
          <w:p w:rsidR="004567EB" w:rsidRPr="00361295" w:rsidRDefault="004567EB" w:rsidP="004567EB">
            <w:pPr>
              <w:jc w:val="center"/>
              <w:rPr>
                <w:b/>
              </w:rPr>
            </w:pPr>
            <w:r>
              <w:rPr>
                <w:b/>
              </w:rPr>
              <w:t xml:space="preserve">PRE-REQUISITES FOR PRACTICE ASSESSOR </w:t>
            </w:r>
            <w:r w:rsidRPr="00BF1603">
              <w:rPr>
                <w:b/>
              </w:rPr>
              <w:t>ROLE</w:t>
            </w:r>
            <w:r>
              <w:rPr>
                <w:b/>
              </w:rPr>
              <w:t xml:space="preserve"> ON DIFFERENT NMC PROGRAMMES</w:t>
            </w:r>
          </w:p>
        </w:tc>
      </w:tr>
      <w:tr w:rsidR="004567EB" w:rsidTr="00526955">
        <w:tc>
          <w:tcPr>
            <w:tcW w:w="2269" w:type="dxa"/>
          </w:tcPr>
          <w:p w:rsidR="004567EB" w:rsidRPr="00361295" w:rsidRDefault="004567EB" w:rsidP="00745DB3">
            <w:pPr>
              <w:rPr>
                <w:b/>
              </w:rPr>
            </w:pPr>
            <w:r>
              <w:rPr>
                <w:b/>
              </w:rPr>
              <w:t xml:space="preserve">NMC programme </w:t>
            </w:r>
          </w:p>
        </w:tc>
        <w:tc>
          <w:tcPr>
            <w:tcW w:w="5352" w:type="dxa"/>
          </w:tcPr>
          <w:p w:rsidR="004567EB" w:rsidRPr="00361295" w:rsidRDefault="004567EB" w:rsidP="007D4FA6">
            <w:pPr>
              <w:rPr>
                <w:b/>
              </w:rPr>
            </w:pPr>
            <w:r>
              <w:rPr>
                <w:b/>
              </w:rPr>
              <w:t>Required practice assessors qualifications for programme</w:t>
            </w:r>
            <w:r w:rsidRPr="00361295">
              <w:rPr>
                <w:b/>
              </w:rPr>
              <w:t xml:space="preserve">: </w:t>
            </w:r>
          </w:p>
        </w:tc>
        <w:tc>
          <w:tcPr>
            <w:tcW w:w="2516" w:type="dxa"/>
          </w:tcPr>
          <w:p w:rsidR="004567EB" w:rsidRPr="00361295" w:rsidRDefault="004567EB" w:rsidP="00801F3C">
            <w:pPr>
              <w:rPr>
                <w:b/>
              </w:rPr>
            </w:pPr>
            <w:r w:rsidRPr="00361295">
              <w:rPr>
                <w:b/>
              </w:rPr>
              <w:t>Evidence</w:t>
            </w:r>
            <w:r>
              <w:rPr>
                <w:b/>
              </w:rPr>
              <w:t xml:space="preserve"> (state qualifications / experience) </w:t>
            </w:r>
          </w:p>
        </w:tc>
      </w:tr>
      <w:tr w:rsidR="004567EB" w:rsidTr="00A64272">
        <w:trPr>
          <w:trHeight w:val="515"/>
        </w:trPr>
        <w:tc>
          <w:tcPr>
            <w:tcW w:w="2269" w:type="dxa"/>
          </w:tcPr>
          <w:p w:rsidR="004567EB" w:rsidRDefault="004567EB" w:rsidP="00745DB3">
            <w:r>
              <w:t xml:space="preserve">Nursing associate </w:t>
            </w:r>
          </w:p>
        </w:tc>
        <w:tc>
          <w:tcPr>
            <w:tcW w:w="5352" w:type="dxa"/>
          </w:tcPr>
          <w:p w:rsidR="004567EB" w:rsidRDefault="004567EB" w:rsidP="00BF79A9">
            <w:r>
              <w:t>Registered nursing associate or a registered nurse</w:t>
            </w:r>
          </w:p>
        </w:tc>
        <w:tc>
          <w:tcPr>
            <w:tcW w:w="2516" w:type="dxa"/>
          </w:tcPr>
          <w:p w:rsidR="004567EB" w:rsidRPr="00361295" w:rsidRDefault="00C927D9" w:rsidP="00A64272">
            <w:pPr>
              <w:jc w:val="center"/>
              <w:rPr>
                <w:b/>
              </w:rPr>
            </w:pPr>
            <w:r w:rsidRPr="00C927D9">
              <w:rPr>
                <w:b/>
                <w:noProof/>
                <w:lang w:eastAsia="en-GB"/>
              </w:rPr>
              <mc:AlternateContent>
                <mc:Choice Requires="wps">
                  <w:drawing>
                    <wp:anchor distT="0" distB="0" distL="114300" distR="114300" simplePos="0" relativeHeight="251659264" behindDoc="0" locked="0" layoutInCell="1" allowOverlap="1" wp14:anchorId="57B6BC16" wp14:editId="185A7F65">
                      <wp:simplePos x="0" y="0"/>
                      <wp:positionH relativeFrom="column">
                        <wp:posOffset>556149</wp:posOffset>
                      </wp:positionH>
                      <wp:positionV relativeFrom="paragraph">
                        <wp:posOffset>105864</wp:posOffset>
                      </wp:positionV>
                      <wp:extent cx="142071" cy="151002"/>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71" cy="151002"/>
                              </a:xfrm>
                              <a:prstGeom prst="rect">
                                <a:avLst/>
                              </a:prstGeom>
                              <a:solidFill>
                                <a:srgbClr val="FFFFFF"/>
                              </a:solidFill>
                              <a:ln w="9525">
                                <a:solidFill>
                                  <a:srgbClr val="000000"/>
                                </a:solidFill>
                                <a:miter lim="800000"/>
                                <a:headEnd/>
                                <a:tailEnd/>
                              </a:ln>
                            </wps:spPr>
                            <wps:txbx>
                              <w:txbxContent>
                                <w:p w:rsidR="00C927D9" w:rsidRDefault="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8.35pt;width:11.2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">
                      <v:textbox>
                        <w:txbxContent>
                          <w:p w:rsidR="00C927D9" w:rsidRDefault="00C927D9"/>
                        </w:txbxContent>
                      </v:textbox>
                    </v:shape>
                  </w:pict>
                </mc:Fallback>
              </mc:AlternateContent>
            </w:r>
          </w:p>
        </w:tc>
      </w:tr>
      <w:tr w:rsidR="004567EB" w:rsidTr="00526955">
        <w:tc>
          <w:tcPr>
            <w:tcW w:w="2269" w:type="dxa"/>
          </w:tcPr>
          <w:p w:rsidR="004567EB" w:rsidRDefault="004567EB" w:rsidP="00745DB3">
            <w:r>
              <w:t xml:space="preserve">Pre-registration nursing and RTP. </w:t>
            </w:r>
          </w:p>
        </w:tc>
        <w:tc>
          <w:tcPr>
            <w:tcW w:w="5352" w:type="dxa"/>
          </w:tcPr>
          <w:p w:rsidR="004567EB" w:rsidRDefault="004567EB" w:rsidP="00AE2D2F">
            <w:r>
              <w:t xml:space="preserve">Registered nurse with appropriate equivalent experience for the student’s field of practice </w:t>
            </w:r>
          </w:p>
        </w:tc>
        <w:tc>
          <w:tcPr>
            <w:tcW w:w="2516" w:type="dxa"/>
          </w:tcPr>
          <w:p w:rsidR="004567EB" w:rsidRDefault="00C927D9" w:rsidP="00A64272">
            <w:pPr>
              <w:jc w:val="center"/>
            </w:pPr>
            <w:r w:rsidRPr="00C927D9">
              <w:rPr>
                <w:b/>
                <w:noProof/>
                <w:lang w:eastAsia="en-GB"/>
              </w:rPr>
              <mc:AlternateContent>
                <mc:Choice Requires="wps">
                  <w:drawing>
                    <wp:anchor distT="0" distB="0" distL="114300" distR="114300" simplePos="0" relativeHeight="251661312" behindDoc="0" locked="0" layoutInCell="1" allowOverlap="1" wp14:anchorId="62D612A4" wp14:editId="49960C52">
                      <wp:simplePos x="0" y="0"/>
                      <wp:positionH relativeFrom="column">
                        <wp:posOffset>566420</wp:posOffset>
                      </wp:positionH>
                      <wp:positionV relativeFrom="paragraph">
                        <wp:posOffset>142240</wp:posOffset>
                      </wp:positionV>
                      <wp:extent cx="141605" cy="150495"/>
                      <wp:effectExtent l="0" t="0" r="1079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6pt;margin-top:11.2pt;width:11.1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">
                      <v:textbox>
                        <w:txbxContent>
                          <w:p w:rsidR="00C927D9" w:rsidRDefault="00C927D9" w:rsidP="00C927D9"/>
                        </w:txbxContent>
                      </v:textbox>
                    </v:shape>
                  </w:pict>
                </mc:Fallback>
              </mc:AlternateContent>
            </w:r>
          </w:p>
        </w:tc>
      </w:tr>
      <w:tr w:rsidR="004567EB" w:rsidTr="00526955">
        <w:tc>
          <w:tcPr>
            <w:tcW w:w="2269" w:type="dxa"/>
          </w:tcPr>
          <w:p w:rsidR="004567EB" w:rsidRPr="002E3AEC" w:rsidRDefault="004567EB" w:rsidP="00762507">
            <w:pPr>
              <w:rPr>
                <w:highlight w:val="cyan"/>
              </w:rPr>
            </w:pPr>
            <w:r w:rsidRPr="002E3AEC">
              <w:t>Pre</w:t>
            </w:r>
            <w:r>
              <w:t xml:space="preserve"> &amp; post </w:t>
            </w:r>
            <w:r w:rsidRPr="002E3AEC">
              <w:t xml:space="preserve">-registration midwifery </w:t>
            </w:r>
          </w:p>
        </w:tc>
        <w:tc>
          <w:tcPr>
            <w:tcW w:w="5352" w:type="dxa"/>
          </w:tcPr>
          <w:p w:rsidR="004567EB" w:rsidRDefault="004567EB" w:rsidP="00005702">
            <w:r>
              <w:t>Registered midwife</w:t>
            </w:r>
          </w:p>
        </w:tc>
        <w:tc>
          <w:tcPr>
            <w:tcW w:w="2516" w:type="dxa"/>
          </w:tcPr>
          <w:p w:rsidR="004567EB" w:rsidRDefault="00C927D9" w:rsidP="00A64272">
            <w:pPr>
              <w:jc w:val="center"/>
            </w:pPr>
            <w:r w:rsidRPr="00C927D9">
              <w:rPr>
                <w:b/>
                <w:noProof/>
                <w:lang w:eastAsia="en-GB"/>
              </w:rPr>
              <mc:AlternateContent>
                <mc:Choice Requires="wps">
                  <w:drawing>
                    <wp:anchor distT="0" distB="0" distL="114300" distR="114300" simplePos="0" relativeHeight="251663360" behindDoc="0" locked="0" layoutInCell="1" allowOverlap="1" wp14:anchorId="1C639177" wp14:editId="32D03662">
                      <wp:simplePos x="0" y="0"/>
                      <wp:positionH relativeFrom="column">
                        <wp:posOffset>566420</wp:posOffset>
                      </wp:positionH>
                      <wp:positionV relativeFrom="paragraph">
                        <wp:posOffset>114935</wp:posOffset>
                      </wp:positionV>
                      <wp:extent cx="141605" cy="150495"/>
                      <wp:effectExtent l="0" t="0" r="10795"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6pt;margin-top:9.05pt;width:11.1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">
                      <v:textbox>
                        <w:txbxContent>
                          <w:p w:rsidR="00C927D9" w:rsidRDefault="00C927D9" w:rsidP="00C927D9"/>
                        </w:txbxContent>
                      </v:textbox>
                    </v:shape>
                  </w:pict>
                </mc:Fallback>
              </mc:AlternateContent>
            </w:r>
          </w:p>
        </w:tc>
      </w:tr>
      <w:tr w:rsidR="004567EB" w:rsidTr="00526955">
        <w:tc>
          <w:tcPr>
            <w:tcW w:w="2269" w:type="dxa"/>
          </w:tcPr>
          <w:p w:rsidR="004567EB" w:rsidRDefault="004567EB" w:rsidP="00005702">
            <w:r>
              <w:t xml:space="preserve">SCPHN </w:t>
            </w:r>
          </w:p>
        </w:tc>
        <w:tc>
          <w:tcPr>
            <w:tcW w:w="5352" w:type="dxa"/>
          </w:tcPr>
          <w:p w:rsidR="004567EB" w:rsidRDefault="004567EB" w:rsidP="00005702">
            <w:r>
              <w:t xml:space="preserve">Registered SCPHNs with appropriate equivalent experience for the student’s field of practice </w:t>
            </w:r>
          </w:p>
        </w:tc>
        <w:tc>
          <w:tcPr>
            <w:tcW w:w="2516" w:type="dxa"/>
          </w:tcPr>
          <w:p w:rsidR="004567EB" w:rsidRDefault="00C927D9" w:rsidP="00A64272">
            <w:pPr>
              <w:jc w:val="center"/>
            </w:pPr>
            <w:r w:rsidRPr="00C927D9">
              <w:rPr>
                <w:b/>
                <w:noProof/>
                <w:lang w:eastAsia="en-GB"/>
              </w:rPr>
              <mc:AlternateContent>
                <mc:Choice Requires="wps">
                  <w:drawing>
                    <wp:anchor distT="0" distB="0" distL="114300" distR="114300" simplePos="0" relativeHeight="251665408" behindDoc="0" locked="0" layoutInCell="1" allowOverlap="1" wp14:anchorId="78C31142" wp14:editId="6E7A1200">
                      <wp:simplePos x="0" y="0"/>
                      <wp:positionH relativeFrom="column">
                        <wp:posOffset>567690</wp:posOffset>
                      </wp:positionH>
                      <wp:positionV relativeFrom="paragraph">
                        <wp:posOffset>146050</wp:posOffset>
                      </wp:positionV>
                      <wp:extent cx="141605" cy="150495"/>
                      <wp:effectExtent l="0" t="0" r="1079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4.7pt;margin-top:11.5pt;width:11.1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">
                      <v:textbox>
                        <w:txbxContent>
                          <w:p w:rsidR="00C927D9" w:rsidRDefault="00C927D9" w:rsidP="00C927D9"/>
                        </w:txbxContent>
                      </v:textbox>
                    </v:shape>
                  </w:pict>
                </mc:Fallback>
              </mc:AlternateContent>
            </w:r>
          </w:p>
        </w:tc>
      </w:tr>
      <w:tr w:rsidR="004567EB" w:rsidTr="00A64272">
        <w:trPr>
          <w:trHeight w:val="1325"/>
        </w:trPr>
        <w:tc>
          <w:tcPr>
            <w:tcW w:w="2269" w:type="dxa"/>
          </w:tcPr>
          <w:p w:rsidR="004567EB" w:rsidRDefault="004567EB" w:rsidP="00005702">
            <w:r>
              <w:t>Prescribing programmes (V100/V150/V300)</w:t>
            </w:r>
          </w:p>
        </w:tc>
        <w:tc>
          <w:tcPr>
            <w:tcW w:w="5352" w:type="dxa"/>
          </w:tcPr>
          <w:p w:rsidR="004567EB" w:rsidRDefault="004567EB" w:rsidP="00005702">
            <w:r>
              <w:t>Registered healthcare professional and an experienced prescriber with suitable equivalent qualifications for the programme the student is undertaking</w:t>
            </w:r>
          </w:p>
        </w:tc>
        <w:tc>
          <w:tcPr>
            <w:tcW w:w="2516" w:type="dxa"/>
          </w:tcPr>
          <w:p w:rsidR="004567EB" w:rsidRDefault="004567EB" w:rsidP="00A64272">
            <w:pPr>
              <w:jc w:val="center"/>
              <w:rPr>
                <w:sz w:val="18"/>
              </w:rPr>
            </w:pPr>
            <w:r w:rsidRPr="007D4FA6">
              <w:rPr>
                <w:sz w:val="18"/>
              </w:rPr>
              <w:t>Please state prescribing qualification:</w:t>
            </w:r>
          </w:p>
          <w:p w:rsidR="00C927D9" w:rsidRDefault="00C927D9" w:rsidP="00A64272">
            <w:pPr>
              <w:jc w:val="center"/>
              <w:rPr>
                <w:sz w:val="18"/>
              </w:rPr>
            </w:pPr>
            <w:r w:rsidRPr="00C927D9">
              <w:rPr>
                <w:b/>
                <w:noProof/>
                <w:lang w:eastAsia="en-GB"/>
              </w:rPr>
              <mc:AlternateContent>
                <mc:Choice Requires="wps">
                  <w:drawing>
                    <wp:anchor distT="0" distB="0" distL="114300" distR="114300" simplePos="0" relativeHeight="251667456" behindDoc="0" locked="0" layoutInCell="1" allowOverlap="1" wp14:anchorId="5C11821C" wp14:editId="26B94C9B">
                      <wp:simplePos x="0" y="0"/>
                      <wp:positionH relativeFrom="column">
                        <wp:posOffset>946785</wp:posOffset>
                      </wp:positionH>
                      <wp:positionV relativeFrom="paragraph">
                        <wp:posOffset>8255</wp:posOffset>
                      </wp:positionV>
                      <wp:extent cx="141605" cy="150495"/>
                      <wp:effectExtent l="0" t="0" r="10795"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4.55pt;margin-top:.65pt;width:11.15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">
                      <v:textbox>
                        <w:txbxContent>
                          <w:p w:rsidR="00C927D9" w:rsidRDefault="00C927D9" w:rsidP="00C927D9"/>
                        </w:txbxContent>
                      </v:textbox>
                    </v:shape>
                  </w:pict>
                </mc:Fallback>
              </mc:AlternateContent>
            </w:r>
            <w:r>
              <w:rPr>
                <w:sz w:val="18"/>
              </w:rPr>
              <w:t>V100</w:t>
            </w:r>
          </w:p>
          <w:p w:rsidR="00C927D9" w:rsidRDefault="00C927D9" w:rsidP="00A64272">
            <w:pPr>
              <w:jc w:val="center"/>
              <w:rPr>
                <w:sz w:val="18"/>
              </w:rPr>
            </w:pPr>
          </w:p>
          <w:p w:rsidR="00C927D9" w:rsidRDefault="00C927D9" w:rsidP="00A64272">
            <w:pPr>
              <w:jc w:val="center"/>
              <w:rPr>
                <w:sz w:val="18"/>
              </w:rPr>
            </w:pPr>
            <w:r w:rsidRPr="00C927D9">
              <w:rPr>
                <w:b/>
                <w:noProof/>
                <w:lang w:eastAsia="en-GB"/>
              </w:rPr>
              <mc:AlternateContent>
                <mc:Choice Requires="wps">
                  <w:drawing>
                    <wp:anchor distT="0" distB="0" distL="114300" distR="114300" simplePos="0" relativeHeight="251669504" behindDoc="0" locked="0" layoutInCell="1" allowOverlap="1" wp14:anchorId="2DBCA762" wp14:editId="396E229C">
                      <wp:simplePos x="0" y="0"/>
                      <wp:positionH relativeFrom="column">
                        <wp:posOffset>948055</wp:posOffset>
                      </wp:positionH>
                      <wp:positionV relativeFrom="paragraph">
                        <wp:posOffset>4177</wp:posOffset>
                      </wp:positionV>
                      <wp:extent cx="141605" cy="150495"/>
                      <wp:effectExtent l="0" t="0" r="1079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4.65pt;margin-top:.35pt;width:11.15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">
                      <v:textbox>
                        <w:txbxContent>
                          <w:p w:rsidR="00C927D9" w:rsidRDefault="00C927D9" w:rsidP="00C927D9"/>
                        </w:txbxContent>
                      </v:textbox>
                    </v:shape>
                  </w:pict>
                </mc:Fallback>
              </mc:AlternateContent>
            </w:r>
            <w:r>
              <w:rPr>
                <w:sz w:val="18"/>
              </w:rPr>
              <w:t>V150</w:t>
            </w:r>
          </w:p>
          <w:p w:rsidR="00C927D9" w:rsidRDefault="00C927D9" w:rsidP="00A64272">
            <w:pPr>
              <w:jc w:val="center"/>
              <w:rPr>
                <w:sz w:val="18"/>
              </w:rPr>
            </w:pPr>
            <w:r w:rsidRPr="00C927D9">
              <w:rPr>
                <w:b/>
                <w:noProof/>
                <w:lang w:eastAsia="en-GB"/>
              </w:rPr>
              <mc:AlternateContent>
                <mc:Choice Requires="wps">
                  <w:drawing>
                    <wp:anchor distT="0" distB="0" distL="114300" distR="114300" simplePos="0" relativeHeight="251671552" behindDoc="0" locked="0" layoutInCell="1" allowOverlap="1" wp14:anchorId="51328380" wp14:editId="19EBB49F">
                      <wp:simplePos x="0" y="0"/>
                      <wp:positionH relativeFrom="column">
                        <wp:posOffset>949325</wp:posOffset>
                      </wp:positionH>
                      <wp:positionV relativeFrom="paragraph">
                        <wp:posOffset>80610</wp:posOffset>
                      </wp:positionV>
                      <wp:extent cx="141605" cy="150495"/>
                      <wp:effectExtent l="0" t="0" r="10795"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4.75pt;margin-top:6.35pt;width:11.1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">
                      <v:textbox>
                        <w:txbxContent>
                          <w:p w:rsidR="00C927D9" w:rsidRDefault="00C927D9" w:rsidP="00C927D9"/>
                        </w:txbxContent>
                      </v:textbox>
                    </v:shape>
                  </w:pict>
                </mc:Fallback>
              </mc:AlternateContent>
            </w:r>
          </w:p>
          <w:p w:rsidR="00C927D9" w:rsidRDefault="00C927D9" w:rsidP="00A64272">
            <w:pPr>
              <w:jc w:val="center"/>
            </w:pPr>
            <w:r>
              <w:rPr>
                <w:sz w:val="18"/>
              </w:rPr>
              <w:t>V300</w:t>
            </w:r>
          </w:p>
        </w:tc>
      </w:tr>
      <w:tr w:rsidR="004567EB" w:rsidTr="00526955">
        <w:tc>
          <w:tcPr>
            <w:tcW w:w="2269" w:type="dxa"/>
          </w:tcPr>
          <w:p w:rsidR="004567EB" w:rsidRDefault="004567EB" w:rsidP="00005702">
            <w:r>
              <w:t xml:space="preserve">Post-registration programmes (DN, GPN). </w:t>
            </w:r>
          </w:p>
        </w:tc>
        <w:tc>
          <w:tcPr>
            <w:tcW w:w="5352" w:type="dxa"/>
          </w:tcPr>
          <w:p w:rsidR="004567EB" w:rsidRDefault="004567EB" w:rsidP="00005702">
            <w:r>
              <w:t xml:space="preserve">Registered nurse with specialist practitioner qualification </w:t>
            </w:r>
          </w:p>
          <w:p w:rsidR="004567EB" w:rsidRDefault="004567EB" w:rsidP="00005702">
            <w:r>
              <w:t xml:space="preserve">(NB: programme standards currently under review). </w:t>
            </w:r>
          </w:p>
        </w:tc>
        <w:tc>
          <w:tcPr>
            <w:tcW w:w="2516" w:type="dxa"/>
          </w:tcPr>
          <w:p w:rsidR="004567EB" w:rsidRDefault="00C927D9" w:rsidP="00A64272">
            <w:pPr>
              <w:jc w:val="center"/>
            </w:pPr>
            <w:r w:rsidRPr="00C927D9">
              <w:rPr>
                <w:b/>
                <w:noProof/>
                <w:lang w:eastAsia="en-GB"/>
              </w:rPr>
              <mc:AlternateContent>
                <mc:Choice Requires="wps">
                  <w:drawing>
                    <wp:anchor distT="0" distB="0" distL="114300" distR="114300" simplePos="0" relativeHeight="251673600" behindDoc="0" locked="0" layoutInCell="1" allowOverlap="1" wp14:anchorId="027CF98E" wp14:editId="0F7E5C22">
                      <wp:simplePos x="0" y="0"/>
                      <wp:positionH relativeFrom="column">
                        <wp:posOffset>556895</wp:posOffset>
                      </wp:positionH>
                      <wp:positionV relativeFrom="paragraph">
                        <wp:posOffset>150495</wp:posOffset>
                      </wp:positionV>
                      <wp:extent cx="141605" cy="150495"/>
                      <wp:effectExtent l="0" t="0" r="1079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3.85pt;margin-top:11.85pt;width:11.1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">
                      <v:textbox>
                        <w:txbxContent>
                          <w:p w:rsidR="00C927D9" w:rsidRDefault="00C927D9" w:rsidP="00C927D9"/>
                        </w:txbxContent>
                      </v:textbox>
                    </v:shape>
                  </w:pict>
                </mc:Fallback>
              </mc:AlternateContent>
            </w:r>
          </w:p>
        </w:tc>
      </w:tr>
    </w:tbl>
    <w:p w:rsidR="00655B26" w:rsidRDefault="00655B26" w:rsidP="00655B26"/>
    <w:tbl>
      <w:tblPr>
        <w:tblStyle w:val="TableGrid"/>
        <w:tblW w:w="0" w:type="auto"/>
        <w:tblLook w:val="04A0" w:firstRow="1" w:lastRow="0" w:firstColumn="1" w:lastColumn="0" w:noHBand="0" w:noVBand="1"/>
      </w:tblPr>
      <w:tblGrid>
        <w:gridCol w:w="1384"/>
        <w:gridCol w:w="5812"/>
        <w:gridCol w:w="2941"/>
      </w:tblGrid>
      <w:tr w:rsidR="00655B26" w:rsidTr="003147B7">
        <w:tc>
          <w:tcPr>
            <w:tcW w:w="10137" w:type="dxa"/>
            <w:gridSpan w:val="3"/>
          </w:tcPr>
          <w:p w:rsidR="00655B26" w:rsidRDefault="00655B26" w:rsidP="00655B26">
            <w:pPr>
              <w:jc w:val="center"/>
              <w:rPr>
                <w:b/>
              </w:rPr>
            </w:pPr>
            <w:r>
              <w:tab/>
            </w:r>
            <w:r w:rsidRPr="0061624E">
              <w:rPr>
                <w:b/>
              </w:rPr>
              <w:t>ROLE AND RESPONSIBILITIES</w:t>
            </w:r>
            <w:r>
              <w:rPr>
                <w:b/>
              </w:rPr>
              <w:t xml:space="preserve">. </w:t>
            </w:r>
          </w:p>
          <w:p w:rsidR="00655B26" w:rsidRDefault="00655B26" w:rsidP="00655B26">
            <w:pPr>
              <w:tabs>
                <w:tab w:val="left" w:pos="3593"/>
              </w:tabs>
            </w:pPr>
            <w:r>
              <w:rPr>
                <w:b/>
              </w:rPr>
              <w:t xml:space="preserve">All practice assessors must be able to meet the NMC criteria below.  Those with experience of supervising and assessing students are likely to have evidence of competence from previous students, reviews, revalidation or reflective diaries.  </w:t>
            </w:r>
          </w:p>
        </w:tc>
      </w:tr>
      <w:tr w:rsidR="00C927D9" w:rsidTr="00B7105A">
        <w:tc>
          <w:tcPr>
            <w:tcW w:w="10137" w:type="dxa"/>
            <w:gridSpan w:val="3"/>
          </w:tcPr>
          <w:p w:rsidR="00C927D9" w:rsidRDefault="00C927D9" w:rsidP="00C927D9">
            <w:r w:rsidRPr="00B3647A">
              <w:t xml:space="preserve">Practitioners with experience in assessing students are required to fully understand the roles, responsibilities and processes relating to the implementation of the new NMC (2018) </w:t>
            </w:r>
            <w:r>
              <w:t xml:space="preserve">SSSA </w:t>
            </w:r>
            <w:r w:rsidRPr="00B3647A">
              <w:t>standards.   This can be achieve</w:t>
            </w:r>
            <w:r>
              <w:t>d</w:t>
            </w:r>
            <w:r w:rsidRPr="00B3647A">
              <w:t xml:space="preserve"> in a range of ways: a workshop / PARE resources / individual support / factsheets.   </w:t>
            </w:r>
          </w:p>
          <w:p w:rsidR="00C927D9" w:rsidRDefault="00C927D9" w:rsidP="00AA3710"/>
        </w:tc>
      </w:tr>
      <w:tr w:rsidR="00655B26" w:rsidTr="00AA3710">
        <w:tc>
          <w:tcPr>
            <w:tcW w:w="1384" w:type="dxa"/>
          </w:tcPr>
          <w:p w:rsidR="00655B26" w:rsidRPr="00133B7C" w:rsidRDefault="00655B26" w:rsidP="0081723B">
            <w:pPr>
              <w:rPr>
                <w:b/>
              </w:rPr>
            </w:pPr>
            <w:r w:rsidRPr="00133B7C">
              <w:rPr>
                <w:b/>
              </w:rPr>
              <w:t xml:space="preserve">Standard </w:t>
            </w:r>
          </w:p>
        </w:tc>
        <w:tc>
          <w:tcPr>
            <w:tcW w:w="5812" w:type="dxa"/>
          </w:tcPr>
          <w:p w:rsidR="00655B26" w:rsidRPr="00133B7C" w:rsidRDefault="00655B26" w:rsidP="0081723B">
            <w:pPr>
              <w:rPr>
                <w:b/>
              </w:rPr>
            </w:pPr>
            <w:r w:rsidRPr="00133B7C">
              <w:rPr>
                <w:b/>
              </w:rPr>
              <w:t>Criteria</w:t>
            </w:r>
          </w:p>
        </w:tc>
        <w:tc>
          <w:tcPr>
            <w:tcW w:w="2941" w:type="dxa"/>
          </w:tcPr>
          <w:p w:rsidR="00655B26" w:rsidRDefault="00C927D9" w:rsidP="00655B26">
            <w:r>
              <w:rPr>
                <w:b/>
              </w:rPr>
              <w:t xml:space="preserve"> By ticking the box below you are stating you can evidence your compliance</w:t>
            </w:r>
          </w:p>
        </w:tc>
      </w:tr>
      <w:tr w:rsidR="00526955" w:rsidTr="00AA3710">
        <w:tc>
          <w:tcPr>
            <w:tcW w:w="1384" w:type="dxa"/>
          </w:tcPr>
          <w:p w:rsidR="00526955" w:rsidRPr="007D4FA6" w:rsidRDefault="00526955" w:rsidP="0081723B">
            <w:r w:rsidRPr="007D4FA6">
              <w:t>4.3 (part1)</w:t>
            </w:r>
          </w:p>
        </w:tc>
        <w:tc>
          <w:tcPr>
            <w:tcW w:w="5812" w:type="dxa"/>
          </w:tcPr>
          <w:p w:rsidR="00526955" w:rsidRPr="007D4FA6" w:rsidRDefault="00526955" w:rsidP="0081723B">
            <w:r>
              <w:t>H</w:t>
            </w:r>
            <w:r w:rsidRPr="007D4FA6">
              <w:t xml:space="preserve">ave </w:t>
            </w:r>
            <w:r>
              <w:t>undertaken e</w:t>
            </w:r>
            <w:r w:rsidRPr="007D4FA6">
              <w:t xml:space="preserve">quality and diversity training </w:t>
            </w:r>
          </w:p>
        </w:tc>
        <w:tc>
          <w:tcPr>
            <w:tcW w:w="2941" w:type="dxa"/>
          </w:tcPr>
          <w:p w:rsidR="00C927D9" w:rsidRDefault="00AF6064" w:rsidP="00655B26">
            <w:r w:rsidRPr="00C927D9">
              <w:rPr>
                <w:b/>
                <w:noProof/>
                <w:lang w:eastAsia="en-GB"/>
              </w:rPr>
              <mc:AlternateContent>
                <mc:Choice Requires="wps">
                  <w:drawing>
                    <wp:anchor distT="0" distB="0" distL="114300" distR="114300" simplePos="0" relativeHeight="251675648" behindDoc="0" locked="0" layoutInCell="1" allowOverlap="1" wp14:anchorId="7DA149E2" wp14:editId="2F9C6986">
                      <wp:simplePos x="0" y="0"/>
                      <wp:positionH relativeFrom="column">
                        <wp:posOffset>686435</wp:posOffset>
                      </wp:positionH>
                      <wp:positionV relativeFrom="paragraph">
                        <wp:posOffset>30480</wp:posOffset>
                      </wp:positionV>
                      <wp:extent cx="141605" cy="150495"/>
                      <wp:effectExtent l="0" t="0" r="10795"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4.05pt;margin-top:2.4pt;width:11.1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">
                      <v:textbox>
                        <w:txbxContent>
                          <w:p w:rsidR="00C927D9" w:rsidRDefault="00C927D9" w:rsidP="00C927D9"/>
                        </w:txbxContent>
                      </v:textbox>
                    </v:shape>
                  </w:pict>
                </mc:Fallback>
              </mc:AlternateContent>
            </w:r>
          </w:p>
          <w:p w:rsidR="00C927D9" w:rsidRDefault="00C927D9" w:rsidP="00655B26"/>
          <w:p w:rsidR="00C927D9" w:rsidRDefault="00C927D9" w:rsidP="00655B26"/>
        </w:tc>
      </w:tr>
      <w:tr w:rsidR="00526955" w:rsidTr="00AA3710">
        <w:tc>
          <w:tcPr>
            <w:tcW w:w="1384" w:type="dxa"/>
          </w:tcPr>
          <w:p w:rsidR="00526955" w:rsidRDefault="00526955" w:rsidP="0081723B">
            <w:r>
              <w:t>6.8, 7.1,7.2</w:t>
            </w:r>
          </w:p>
        </w:tc>
        <w:tc>
          <w:tcPr>
            <w:tcW w:w="5812" w:type="dxa"/>
          </w:tcPr>
          <w:p w:rsidR="00526955" w:rsidRDefault="00526955" w:rsidP="0081723B">
            <w:r>
              <w:t xml:space="preserve">Conduct assessments to confirm student achievement of </w:t>
            </w:r>
            <w:r>
              <w:lastRenderedPageBreak/>
              <w:t>proficiencies and programme outcomes for practice learning, informed by feedback sought and received from practice supervisors.  Raise and res</w:t>
            </w:r>
            <w:r w:rsidRPr="008119E5">
              <w:t xml:space="preserve">pond to </w:t>
            </w:r>
            <w:r>
              <w:t xml:space="preserve">concerns about </w:t>
            </w:r>
            <w:r w:rsidRPr="008119E5">
              <w:t>student</w:t>
            </w:r>
            <w:r>
              <w:t xml:space="preserve"> conduct, competence and achievement, with support. </w:t>
            </w:r>
          </w:p>
        </w:tc>
        <w:tc>
          <w:tcPr>
            <w:tcW w:w="2941" w:type="dxa"/>
          </w:tcPr>
          <w:p w:rsidR="00526955" w:rsidRDefault="00C927D9" w:rsidP="00655B26">
            <w:r w:rsidRPr="00C927D9">
              <w:rPr>
                <w:b/>
                <w:noProof/>
                <w:lang w:eastAsia="en-GB"/>
              </w:rPr>
              <w:lastRenderedPageBreak/>
              <mc:AlternateContent>
                <mc:Choice Requires="wps">
                  <w:drawing>
                    <wp:anchor distT="0" distB="0" distL="114300" distR="114300" simplePos="0" relativeHeight="251677696" behindDoc="0" locked="0" layoutInCell="1" allowOverlap="1" wp14:anchorId="1E890E6D" wp14:editId="0AFB2FC9">
                      <wp:simplePos x="0" y="0"/>
                      <wp:positionH relativeFrom="column">
                        <wp:posOffset>695960</wp:posOffset>
                      </wp:positionH>
                      <wp:positionV relativeFrom="paragraph">
                        <wp:posOffset>325120</wp:posOffset>
                      </wp:positionV>
                      <wp:extent cx="141605" cy="150495"/>
                      <wp:effectExtent l="0" t="0" r="10795" b="209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4.8pt;margin-top:25.6pt;width:11.1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">
                      <v:textbox>
                        <w:txbxContent>
                          <w:p w:rsidR="00C927D9" w:rsidRDefault="00C927D9" w:rsidP="00C927D9"/>
                        </w:txbxContent>
                      </v:textbox>
                    </v:shape>
                  </w:pict>
                </mc:Fallback>
              </mc:AlternateContent>
            </w:r>
          </w:p>
        </w:tc>
      </w:tr>
      <w:tr w:rsidR="00526955" w:rsidTr="00AA3710">
        <w:tc>
          <w:tcPr>
            <w:tcW w:w="1384" w:type="dxa"/>
          </w:tcPr>
          <w:p w:rsidR="00526955" w:rsidRDefault="00526955" w:rsidP="0081723B">
            <w:r>
              <w:lastRenderedPageBreak/>
              <w:t>7.3</w:t>
            </w:r>
          </w:p>
        </w:tc>
        <w:tc>
          <w:tcPr>
            <w:tcW w:w="5812" w:type="dxa"/>
          </w:tcPr>
          <w:p w:rsidR="00526955" w:rsidRDefault="00526955" w:rsidP="0081723B">
            <w:r>
              <w:t>M</w:t>
            </w:r>
            <w:r w:rsidRPr="00C00894">
              <w:t>ake and record objective, evidenced based assessments on conduct, proficiency and achievement, drawing on student records, direct observations, student self-reflection, and other resources</w:t>
            </w:r>
          </w:p>
        </w:tc>
        <w:tc>
          <w:tcPr>
            <w:tcW w:w="2941" w:type="dxa"/>
          </w:tcPr>
          <w:p w:rsidR="00526955" w:rsidRDefault="00C927D9" w:rsidP="00655B26">
            <w:r w:rsidRPr="00C927D9">
              <w:rPr>
                <w:b/>
                <w:noProof/>
                <w:lang w:eastAsia="en-GB"/>
              </w:rPr>
              <mc:AlternateContent>
                <mc:Choice Requires="wps">
                  <w:drawing>
                    <wp:anchor distT="0" distB="0" distL="114300" distR="114300" simplePos="0" relativeHeight="251679744" behindDoc="0" locked="0" layoutInCell="1" allowOverlap="1" wp14:anchorId="6164F0BC" wp14:editId="78743768">
                      <wp:simplePos x="0" y="0"/>
                      <wp:positionH relativeFrom="column">
                        <wp:posOffset>701133</wp:posOffset>
                      </wp:positionH>
                      <wp:positionV relativeFrom="paragraph">
                        <wp:posOffset>187826</wp:posOffset>
                      </wp:positionV>
                      <wp:extent cx="141605" cy="150495"/>
                      <wp:effectExtent l="0" t="0" r="10795" b="209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5.2pt;margin-top:14.8pt;width:11.1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">
                      <v:textbox>
                        <w:txbxContent>
                          <w:p w:rsidR="00C927D9" w:rsidRDefault="00C927D9" w:rsidP="00C927D9"/>
                        </w:txbxContent>
                      </v:textbox>
                    </v:shape>
                  </w:pict>
                </mc:Fallback>
              </mc:AlternateContent>
            </w:r>
          </w:p>
        </w:tc>
      </w:tr>
      <w:tr w:rsidR="00526955" w:rsidTr="00AA3710">
        <w:tc>
          <w:tcPr>
            <w:tcW w:w="1384" w:type="dxa"/>
          </w:tcPr>
          <w:p w:rsidR="00526955" w:rsidRDefault="00526955" w:rsidP="0081723B">
            <w:r>
              <w:t>7.4</w:t>
            </w:r>
          </w:p>
        </w:tc>
        <w:tc>
          <w:tcPr>
            <w:tcW w:w="5812" w:type="dxa"/>
          </w:tcPr>
          <w:p w:rsidR="00526955" w:rsidRPr="00C00894" w:rsidRDefault="00526955" w:rsidP="0081723B">
            <w:r>
              <w:rPr>
                <w:rFonts w:ascii="Calibri" w:hAnsi="Calibri" w:cs="Calibri"/>
                <w:color w:val="000000"/>
              </w:rPr>
              <w:t>Maintain current knowledge and expertise relevant for the proficiencies and programme outcomes they are assessing</w:t>
            </w:r>
          </w:p>
        </w:tc>
        <w:tc>
          <w:tcPr>
            <w:tcW w:w="2941" w:type="dxa"/>
          </w:tcPr>
          <w:p w:rsidR="00526955" w:rsidRDefault="00C927D9" w:rsidP="00655B26">
            <w:r w:rsidRPr="00C927D9">
              <w:rPr>
                <w:b/>
                <w:noProof/>
                <w:lang w:eastAsia="en-GB"/>
              </w:rPr>
              <mc:AlternateContent>
                <mc:Choice Requires="wps">
                  <w:drawing>
                    <wp:anchor distT="0" distB="0" distL="114300" distR="114300" simplePos="0" relativeHeight="251681792" behindDoc="0" locked="0" layoutInCell="1" allowOverlap="1" wp14:anchorId="1D7E8C31" wp14:editId="1AD4ED93">
                      <wp:simplePos x="0" y="0"/>
                      <wp:positionH relativeFrom="column">
                        <wp:posOffset>753745</wp:posOffset>
                      </wp:positionH>
                      <wp:positionV relativeFrom="paragraph">
                        <wp:posOffset>71755</wp:posOffset>
                      </wp:positionV>
                      <wp:extent cx="141605" cy="150495"/>
                      <wp:effectExtent l="0" t="0" r="10795" b="209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9.35pt;margin-top:5.65pt;width:11.15pt;height:1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">
                      <v:textbox>
                        <w:txbxContent>
                          <w:p w:rsidR="00C927D9" w:rsidRDefault="00C927D9" w:rsidP="00C927D9"/>
                        </w:txbxContent>
                      </v:textbox>
                    </v:shape>
                  </w:pict>
                </mc:Fallback>
              </mc:AlternateContent>
            </w:r>
          </w:p>
        </w:tc>
      </w:tr>
      <w:tr w:rsidR="00526955" w:rsidTr="00AA3710">
        <w:tc>
          <w:tcPr>
            <w:tcW w:w="1384" w:type="dxa"/>
          </w:tcPr>
          <w:p w:rsidR="00526955" w:rsidRDefault="00526955" w:rsidP="0081723B">
            <w:r>
              <w:t xml:space="preserve">7.5, 7.7 </w:t>
            </w:r>
          </w:p>
        </w:tc>
        <w:tc>
          <w:tcPr>
            <w:tcW w:w="5812" w:type="dxa"/>
          </w:tcPr>
          <w:p w:rsidR="00526955" w:rsidRPr="00C00894" w:rsidRDefault="00526955" w:rsidP="0081723B">
            <w:r>
              <w:rPr>
                <w:rFonts w:ascii="Calibri" w:hAnsi="Calibri" w:cs="Calibri"/>
                <w:color w:val="000000"/>
              </w:rPr>
              <w:t>Gather and coordinate feedback, and work in partnership with the nominated academic assessor to evaluate and recommend the student for progression for each part of the programme.</w:t>
            </w:r>
          </w:p>
        </w:tc>
        <w:tc>
          <w:tcPr>
            <w:tcW w:w="2941" w:type="dxa"/>
          </w:tcPr>
          <w:p w:rsidR="00526955" w:rsidRDefault="00C927D9" w:rsidP="00655B26">
            <w:r w:rsidRPr="00C927D9">
              <w:rPr>
                <w:b/>
                <w:noProof/>
                <w:lang w:eastAsia="en-GB"/>
              </w:rPr>
              <mc:AlternateContent>
                <mc:Choice Requires="wps">
                  <w:drawing>
                    <wp:anchor distT="0" distB="0" distL="114300" distR="114300" simplePos="0" relativeHeight="251683840" behindDoc="0" locked="0" layoutInCell="1" allowOverlap="1" wp14:anchorId="75AAD599" wp14:editId="35D14D70">
                      <wp:simplePos x="0" y="0"/>
                      <wp:positionH relativeFrom="column">
                        <wp:posOffset>746760</wp:posOffset>
                      </wp:positionH>
                      <wp:positionV relativeFrom="paragraph">
                        <wp:posOffset>254000</wp:posOffset>
                      </wp:positionV>
                      <wp:extent cx="141605" cy="150495"/>
                      <wp:effectExtent l="0" t="0" r="10795" b="2095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8.8pt;margin-top:20pt;width:11.15pt;height:1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">
                      <v:textbox>
                        <w:txbxContent>
                          <w:p w:rsidR="00C927D9" w:rsidRDefault="00C927D9" w:rsidP="00C927D9"/>
                        </w:txbxContent>
                      </v:textbox>
                    </v:shape>
                  </w:pict>
                </mc:Fallback>
              </mc:AlternateContent>
            </w:r>
          </w:p>
        </w:tc>
      </w:tr>
      <w:tr w:rsidR="00526955" w:rsidTr="00AA3710">
        <w:tc>
          <w:tcPr>
            <w:tcW w:w="1384" w:type="dxa"/>
          </w:tcPr>
          <w:p w:rsidR="00526955" w:rsidRDefault="00526955" w:rsidP="0081723B">
            <w:r>
              <w:t>7.8</w:t>
            </w:r>
          </w:p>
        </w:tc>
        <w:tc>
          <w:tcPr>
            <w:tcW w:w="5812" w:type="dxa"/>
          </w:tcPr>
          <w:p w:rsidR="00526955" w:rsidRDefault="00526955" w:rsidP="0081723B">
            <w:r>
              <w:rPr>
                <w:rFonts w:ascii="Calibri" w:hAnsi="Calibri" w:cs="Calibri"/>
                <w:color w:val="000000"/>
              </w:rPr>
              <w:t xml:space="preserve">Have an understanding of the student’s learning and achievement in theory. </w:t>
            </w:r>
          </w:p>
        </w:tc>
        <w:tc>
          <w:tcPr>
            <w:tcW w:w="2941" w:type="dxa"/>
          </w:tcPr>
          <w:p w:rsidR="00526955" w:rsidRDefault="00C927D9" w:rsidP="00655B26">
            <w:r w:rsidRPr="00C927D9">
              <w:rPr>
                <w:b/>
                <w:noProof/>
                <w:lang w:eastAsia="en-GB"/>
              </w:rPr>
              <mc:AlternateContent>
                <mc:Choice Requires="wps">
                  <w:drawing>
                    <wp:anchor distT="0" distB="0" distL="114300" distR="114300" simplePos="0" relativeHeight="251685888" behindDoc="0" locked="0" layoutInCell="1" allowOverlap="1" wp14:anchorId="39948918" wp14:editId="125C3B88">
                      <wp:simplePos x="0" y="0"/>
                      <wp:positionH relativeFrom="column">
                        <wp:posOffset>748030</wp:posOffset>
                      </wp:positionH>
                      <wp:positionV relativeFrom="paragraph">
                        <wp:posOffset>70485</wp:posOffset>
                      </wp:positionV>
                      <wp:extent cx="141605" cy="150495"/>
                      <wp:effectExtent l="0" t="0" r="10795" b="209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8.9pt;margin-top:5.55pt;width:11.15pt;height:1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">
                      <v:textbox>
                        <w:txbxContent>
                          <w:p w:rsidR="00C927D9" w:rsidRDefault="00C927D9" w:rsidP="00C927D9"/>
                        </w:txbxContent>
                      </v:textbox>
                    </v:shape>
                  </w:pict>
                </mc:Fallback>
              </mc:AlternateContent>
            </w:r>
          </w:p>
        </w:tc>
      </w:tr>
      <w:tr w:rsidR="00526955" w:rsidTr="00AA3710">
        <w:tc>
          <w:tcPr>
            <w:tcW w:w="1384" w:type="dxa"/>
          </w:tcPr>
          <w:p w:rsidR="00526955" w:rsidRPr="000B4142" w:rsidRDefault="00526955" w:rsidP="0081723B">
            <w:r w:rsidRPr="000B4142">
              <w:t xml:space="preserve">8.4 </w:t>
            </w:r>
          </w:p>
        </w:tc>
        <w:tc>
          <w:tcPr>
            <w:tcW w:w="5812" w:type="dxa"/>
          </w:tcPr>
          <w:p w:rsidR="00526955" w:rsidRPr="000B4142" w:rsidRDefault="00526955" w:rsidP="0081723B">
            <w:r w:rsidRPr="000B4142">
              <w:rPr>
                <w:rFonts w:ascii="Calibri" w:hAnsi="Calibri" w:cs="Calibri"/>
                <w:color w:val="000000"/>
              </w:rPr>
              <w:t xml:space="preserve">Have an understanding of the proficiencies and programme outcomes that the student they assess is aiming to achieve.  Understand the NMC (2018) requirements for supernumerary status and protected learning time.  </w:t>
            </w:r>
          </w:p>
        </w:tc>
        <w:tc>
          <w:tcPr>
            <w:tcW w:w="2941" w:type="dxa"/>
          </w:tcPr>
          <w:p w:rsidR="00526955" w:rsidRDefault="00C927D9" w:rsidP="00655B26">
            <w:r w:rsidRPr="00C927D9">
              <w:rPr>
                <w:b/>
                <w:noProof/>
                <w:lang w:eastAsia="en-GB"/>
              </w:rPr>
              <mc:AlternateContent>
                <mc:Choice Requires="wps">
                  <w:drawing>
                    <wp:anchor distT="0" distB="0" distL="114300" distR="114300" simplePos="0" relativeHeight="251687936" behindDoc="0" locked="0" layoutInCell="1" allowOverlap="1" wp14:anchorId="776493C4" wp14:editId="6885AB5B">
                      <wp:simplePos x="0" y="0"/>
                      <wp:positionH relativeFrom="column">
                        <wp:posOffset>749300</wp:posOffset>
                      </wp:positionH>
                      <wp:positionV relativeFrom="paragraph">
                        <wp:posOffset>252730</wp:posOffset>
                      </wp:positionV>
                      <wp:extent cx="141605" cy="150495"/>
                      <wp:effectExtent l="0" t="0" r="10795" b="209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0495"/>
                              </a:xfrm>
                              <a:prstGeom prst="rect">
                                <a:avLst/>
                              </a:prstGeom>
                              <a:solidFill>
                                <a:srgbClr val="FFFFFF"/>
                              </a:solidFill>
                              <a:ln w="9525">
                                <a:solidFill>
                                  <a:srgbClr val="000000"/>
                                </a:solidFill>
                                <a:miter lim="800000"/>
                                <a:headEnd/>
                                <a:tailEnd/>
                              </a:ln>
                            </wps:spPr>
                            <wps:txbx>
                              <w:txbxContent>
                                <w:p w:rsidR="00C927D9" w:rsidRDefault="00C927D9" w:rsidP="00C9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59pt;margin-top:19.9pt;width:11.15pt;height:1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">
                      <v:textbox>
                        <w:txbxContent>
                          <w:p w:rsidR="00C927D9" w:rsidRDefault="00C927D9" w:rsidP="00C927D9"/>
                        </w:txbxContent>
                      </v:textbox>
                    </v:shape>
                  </w:pict>
                </mc:Fallback>
              </mc:AlternateContent>
            </w:r>
          </w:p>
        </w:tc>
      </w:tr>
    </w:tbl>
    <w:p w:rsidR="00655B26" w:rsidRDefault="00655B26" w:rsidP="00655B26"/>
    <w:p w:rsidR="00665B04" w:rsidRPr="00133B7C" w:rsidRDefault="00665B04" w:rsidP="00665B04">
      <w:pPr>
        <w:pStyle w:val="ListParagraph"/>
        <w:numPr>
          <w:ilvl w:val="0"/>
          <w:numId w:val="1"/>
        </w:numPr>
      </w:pPr>
      <w:proofErr w:type="gramStart"/>
      <w:r w:rsidRPr="00133B7C">
        <w:t>Completion of this form on PARE is your evidence / record</w:t>
      </w:r>
      <w:proofErr w:type="gramEnd"/>
      <w:r w:rsidRPr="00133B7C">
        <w:t xml:space="preserve"> of the date you declare you meet the NMC outcomes.  </w:t>
      </w:r>
    </w:p>
    <w:p w:rsidR="00665B04" w:rsidRPr="00133B7C" w:rsidRDefault="00665B04" w:rsidP="00665B04">
      <w:pPr>
        <w:pStyle w:val="ListParagraph"/>
        <w:numPr>
          <w:ilvl w:val="0"/>
          <w:numId w:val="1"/>
        </w:numPr>
      </w:pPr>
      <w:r w:rsidRPr="00133B7C">
        <w:t>T</w:t>
      </w:r>
      <w:r w:rsidR="00D52CA8">
        <w:t>he records are part of the organisation</w:t>
      </w:r>
      <w:r w:rsidRPr="00133B7C">
        <w:t xml:space="preserve"> quality monitoring process.  It is therefore imperative that your details are complete and up to date. If you would like to check if your record is correct you can access this through your </w:t>
      </w:r>
      <w:r w:rsidR="00D52CA8">
        <w:t>organisations systems.</w:t>
      </w:r>
    </w:p>
    <w:tbl>
      <w:tblPr>
        <w:tblStyle w:val="TableGrid"/>
        <w:tblW w:w="0" w:type="auto"/>
        <w:tblLook w:val="04A0" w:firstRow="1" w:lastRow="0" w:firstColumn="1" w:lastColumn="0" w:noHBand="0" w:noVBand="1"/>
      </w:tblPr>
      <w:tblGrid>
        <w:gridCol w:w="6629"/>
        <w:gridCol w:w="850"/>
        <w:gridCol w:w="2658"/>
      </w:tblGrid>
      <w:tr w:rsidR="00665B04" w:rsidRPr="00FC1F6E" w:rsidTr="00A64272">
        <w:tc>
          <w:tcPr>
            <w:tcW w:w="10137" w:type="dxa"/>
            <w:gridSpan w:val="3"/>
          </w:tcPr>
          <w:p w:rsidR="00665B04" w:rsidRPr="00133B7C" w:rsidRDefault="00443435" w:rsidP="0075075C">
            <w:pPr>
              <w:rPr>
                <w:b/>
              </w:rPr>
            </w:pPr>
            <w:r>
              <w:rPr>
                <w:b/>
              </w:rPr>
              <w:t>By signing</w:t>
            </w:r>
            <w:r w:rsidR="00C927D9">
              <w:rPr>
                <w:b/>
              </w:rPr>
              <w:t xml:space="preserve"> below </w:t>
            </w:r>
            <w:r w:rsidR="00665B04" w:rsidRPr="00133B7C">
              <w:rPr>
                <w:b/>
              </w:rPr>
              <w:t>I declare that I meet the NMC requir</w:t>
            </w:r>
            <w:r w:rsidR="00526955">
              <w:rPr>
                <w:b/>
              </w:rPr>
              <w:t xml:space="preserve">ements for a Practice Assessor as outlined above and therefore also meet the requirements of Practice Supervisor. I </w:t>
            </w:r>
            <w:r w:rsidR="00665B04" w:rsidRPr="00133B7C">
              <w:rPr>
                <w:b/>
              </w:rPr>
              <w:t>have evidence of this and agree to the audit of this evidence as requested.</w:t>
            </w:r>
            <w:r w:rsidR="00D52CA8">
              <w:rPr>
                <w:b/>
              </w:rPr>
              <w:t xml:space="preserve">  I understand that as a Practice A</w:t>
            </w:r>
            <w:bookmarkStart w:id="0" w:name="_GoBack"/>
            <w:bookmarkEnd w:id="0"/>
            <w:r w:rsidR="00B3647A" w:rsidRPr="00133B7C">
              <w:rPr>
                <w:b/>
              </w:rPr>
              <w:t>ssessor I need to</w:t>
            </w:r>
            <w:r w:rsidR="00646991" w:rsidRPr="00133B7C">
              <w:rPr>
                <w:b/>
              </w:rPr>
              <w:t xml:space="preserve"> keep continually</w:t>
            </w:r>
            <w:r w:rsidR="00B3647A" w:rsidRPr="00133B7C">
              <w:rPr>
                <w:b/>
              </w:rPr>
              <w:t xml:space="preserve"> up to date with developments in practice learning, assessment and programme curriculum.   </w:t>
            </w:r>
          </w:p>
        </w:tc>
      </w:tr>
      <w:tr w:rsidR="00AF6064" w:rsidRPr="00FC1F6E" w:rsidTr="00A64272">
        <w:tc>
          <w:tcPr>
            <w:tcW w:w="6629" w:type="dxa"/>
          </w:tcPr>
          <w:p w:rsidR="00AF6064" w:rsidRPr="00133B7C" w:rsidRDefault="00AF6064" w:rsidP="00801F3C"/>
          <w:p w:rsidR="00AF6064" w:rsidRDefault="00A64272" w:rsidP="00801F3C">
            <w:r>
              <w:t>Signature:</w:t>
            </w:r>
          </w:p>
          <w:p w:rsidR="00AF6064" w:rsidRPr="00133B7C" w:rsidRDefault="00AF6064" w:rsidP="00801F3C"/>
        </w:tc>
        <w:tc>
          <w:tcPr>
            <w:tcW w:w="850" w:type="dxa"/>
          </w:tcPr>
          <w:p w:rsidR="00AF6064" w:rsidRDefault="00AF6064" w:rsidP="00801F3C"/>
          <w:p w:rsidR="00AF6064" w:rsidRPr="00133B7C" w:rsidRDefault="00AF6064" w:rsidP="00801F3C">
            <w:r w:rsidRPr="00133B7C">
              <w:t xml:space="preserve">Date: </w:t>
            </w:r>
          </w:p>
        </w:tc>
        <w:tc>
          <w:tcPr>
            <w:tcW w:w="2658" w:type="dxa"/>
          </w:tcPr>
          <w:p w:rsidR="00AF6064" w:rsidRPr="00133B7C" w:rsidRDefault="00AF6064" w:rsidP="00801F3C"/>
        </w:tc>
      </w:tr>
    </w:tbl>
    <w:p w:rsidR="000B4142" w:rsidRPr="000B4142" w:rsidRDefault="000B4142" w:rsidP="00655B26">
      <w:pPr>
        <w:jc w:val="right"/>
        <w:rPr>
          <w:sz w:val="16"/>
        </w:rPr>
      </w:pPr>
    </w:p>
    <w:sectPr w:rsidR="000B4142" w:rsidRPr="000B4142" w:rsidSect="00655B26">
      <w:headerReference w:type="default" r:id="rId8"/>
      <w:pgSz w:w="11906" w:h="16838"/>
      <w:pgMar w:top="1440" w:right="851"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55" w:rsidRDefault="00526955" w:rsidP="00526955">
      <w:pPr>
        <w:spacing w:after="0" w:line="240" w:lineRule="auto"/>
      </w:pPr>
      <w:r>
        <w:separator/>
      </w:r>
    </w:p>
  </w:endnote>
  <w:endnote w:type="continuationSeparator" w:id="0">
    <w:p w:rsidR="00526955" w:rsidRDefault="00526955" w:rsidP="0052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55" w:rsidRDefault="00526955" w:rsidP="00526955">
      <w:pPr>
        <w:spacing w:after="0" w:line="240" w:lineRule="auto"/>
      </w:pPr>
      <w:r>
        <w:separator/>
      </w:r>
    </w:p>
  </w:footnote>
  <w:footnote w:type="continuationSeparator" w:id="0">
    <w:p w:rsidR="00526955" w:rsidRDefault="00526955" w:rsidP="00526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99F" w:rsidRDefault="009F499F" w:rsidP="009F499F">
    <w:pPr>
      <w:pStyle w:val="Header"/>
      <w:jc w:val="right"/>
    </w:pPr>
    <w:r>
      <w:rPr>
        <w:noProof/>
        <w:lang w:eastAsia="en-GB"/>
      </w:rPr>
      <w:drawing>
        <wp:inline distT="0" distB="0" distL="0" distR="0" wp14:anchorId="4C114219">
          <wp:extent cx="676910" cy="7251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12C52"/>
    <w:multiLevelType w:val="hybridMultilevel"/>
    <w:tmpl w:val="1B62F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DB3"/>
    <w:rsid w:val="00003BE6"/>
    <w:rsid w:val="00005702"/>
    <w:rsid w:val="000B4142"/>
    <w:rsid w:val="00133B7C"/>
    <w:rsid w:val="001B49C7"/>
    <w:rsid w:val="002E3AEC"/>
    <w:rsid w:val="002F49DC"/>
    <w:rsid w:val="00384B8A"/>
    <w:rsid w:val="00443435"/>
    <w:rsid w:val="004567EB"/>
    <w:rsid w:val="00526955"/>
    <w:rsid w:val="00595149"/>
    <w:rsid w:val="006017E2"/>
    <w:rsid w:val="00646991"/>
    <w:rsid w:val="00655B26"/>
    <w:rsid w:val="00665B04"/>
    <w:rsid w:val="006C139A"/>
    <w:rsid w:val="00745DB3"/>
    <w:rsid w:val="0075075C"/>
    <w:rsid w:val="00762507"/>
    <w:rsid w:val="007D2FF2"/>
    <w:rsid w:val="007D4FA6"/>
    <w:rsid w:val="0081365D"/>
    <w:rsid w:val="008D7B4A"/>
    <w:rsid w:val="00900E5D"/>
    <w:rsid w:val="00970790"/>
    <w:rsid w:val="009F499F"/>
    <w:rsid w:val="00A64272"/>
    <w:rsid w:val="00A660B7"/>
    <w:rsid w:val="00AA3710"/>
    <w:rsid w:val="00AD70D1"/>
    <w:rsid w:val="00AE1036"/>
    <w:rsid w:val="00AE2D2F"/>
    <w:rsid w:val="00AF6064"/>
    <w:rsid w:val="00B3647A"/>
    <w:rsid w:val="00BB2392"/>
    <w:rsid w:val="00BF79A9"/>
    <w:rsid w:val="00C00894"/>
    <w:rsid w:val="00C927D9"/>
    <w:rsid w:val="00D52CA8"/>
    <w:rsid w:val="00D75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B04"/>
    <w:pPr>
      <w:ind w:left="720"/>
      <w:contextualSpacing/>
    </w:pPr>
  </w:style>
  <w:style w:type="paragraph" w:styleId="BalloonText">
    <w:name w:val="Balloon Text"/>
    <w:basedOn w:val="Normal"/>
    <w:link w:val="BalloonTextChar"/>
    <w:uiPriority w:val="99"/>
    <w:semiHidden/>
    <w:unhideWhenUsed/>
    <w:rsid w:val="00003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E6"/>
    <w:rPr>
      <w:rFonts w:ascii="Tahoma" w:hAnsi="Tahoma" w:cs="Tahoma"/>
      <w:sz w:val="16"/>
      <w:szCs w:val="16"/>
    </w:rPr>
  </w:style>
  <w:style w:type="paragraph" w:styleId="Header">
    <w:name w:val="header"/>
    <w:basedOn w:val="Normal"/>
    <w:link w:val="HeaderChar"/>
    <w:uiPriority w:val="99"/>
    <w:unhideWhenUsed/>
    <w:rsid w:val="00526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955"/>
  </w:style>
  <w:style w:type="paragraph" w:styleId="Footer">
    <w:name w:val="footer"/>
    <w:basedOn w:val="Normal"/>
    <w:link w:val="FooterChar"/>
    <w:uiPriority w:val="99"/>
    <w:unhideWhenUsed/>
    <w:rsid w:val="00526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B04"/>
    <w:pPr>
      <w:ind w:left="720"/>
      <w:contextualSpacing/>
    </w:pPr>
  </w:style>
  <w:style w:type="paragraph" w:styleId="BalloonText">
    <w:name w:val="Balloon Text"/>
    <w:basedOn w:val="Normal"/>
    <w:link w:val="BalloonTextChar"/>
    <w:uiPriority w:val="99"/>
    <w:semiHidden/>
    <w:unhideWhenUsed/>
    <w:rsid w:val="00003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E6"/>
    <w:rPr>
      <w:rFonts w:ascii="Tahoma" w:hAnsi="Tahoma" w:cs="Tahoma"/>
      <w:sz w:val="16"/>
      <w:szCs w:val="16"/>
    </w:rPr>
  </w:style>
  <w:style w:type="paragraph" w:styleId="Header">
    <w:name w:val="header"/>
    <w:basedOn w:val="Normal"/>
    <w:link w:val="HeaderChar"/>
    <w:uiPriority w:val="99"/>
    <w:unhideWhenUsed/>
    <w:rsid w:val="00526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955"/>
  </w:style>
  <w:style w:type="paragraph" w:styleId="Footer">
    <w:name w:val="footer"/>
    <w:basedOn w:val="Normal"/>
    <w:link w:val="FooterChar"/>
    <w:uiPriority w:val="99"/>
    <w:unhideWhenUsed/>
    <w:rsid w:val="00526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288">
      <w:bodyDiv w:val="1"/>
      <w:marLeft w:val="0"/>
      <w:marRight w:val="0"/>
      <w:marTop w:val="0"/>
      <w:marBottom w:val="0"/>
      <w:divBdr>
        <w:top w:val="none" w:sz="0" w:space="0" w:color="auto"/>
        <w:left w:val="none" w:sz="0" w:space="0" w:color="auto"/>
        <w:bottom w:val="none" w:sz="0" w:space="0" w:color="auto"/>
        <w:right w:val="none" w:sz="0" w:space="0" w:color="auto"/>
      </w:divBdr>
    </w:div>
    <w:div w:id="443575082">
      <w:bodyDiv w:val="1"/>
      <w:marLeft w:val="0"/>
      <w:marRight w:val="0"/>
      <w:marTop w:val="0"/>
      <w:marBottom w:val="0"/>
      <w:divBdr>
        <w:top w:val="none" w:sz="0" w:space="0" w:color="auto"/>
        <w:left w:val="none" w:sz="0" w:space="0" w:color="auto"/>
        <w:bottom w:val="none" w:sz="0" w:space="0" w:color="auto"/>
        <w:right w:val="none" w:sz="0" w:space="0" w:color="auto"/>
      </w:divBdr>
    </w:div>
    <w:div w:id="1317606357">
      <w:bodyDiv w:val="1"/>
      <w:marLeft w:val="0"/>
      <w:marRight w:val="0"/>
      <w:marTop w:val="0"/>
      <w:marBottom w:val="0"/>
      <w:divBdr>
        <w:top w:val="none" w:sz="0" w:space="0" w:color="auto"/>
        <w:left w:val="none" w:sz="0" w:space="0" w:color="auto"/>
        <w:bottom w:val="none" w:sz="0" w:space="0" w:color="auto"/>
        <w:right w:val="none" w:sz="0" w:space="0" w:color="auto"/>
      </w:divBdr>
    </w:div>
    <w:div w:id="2023622376">
      <w:bodyDiv w:val="1"/>
      <w:marLeft w:val="0"/>
      <w:marRight w:val="0"/>
      <w:marTop w:val="0"/>
      <w:marBottom w:val="0"/>
      <w:divBdr>
        <w:top w:val="none" w:sz="0" w:space="0" w:color="auto"/>
        <w:left w:val="none" w:sz="0" w:space="0" w:color="auto"/>
        <w:bottom w:val="none" w:sz="0" w:space="0" w:color="auto"/>
        <w:right w:val="none" w:sz="0" w:space="0" w:color="auto"/>
      </w:divBdr>
    </w:div>
    <w:div w:id="20929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ED01A49</Template>
  <TotalTime>3</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Dunn</dc:creator>
  <cp:lastModifiedBy>LeBlanc Carol</cp:lastModifiedBy>
  <cp:revision>3</cp:revision>
  <cp:lastPrinted>2019-03-29T09:40:00Z</cp:lastPrinted>
  <dcterms:created xsi:type="dcterms:W3CDTF">2019-05-16T09:54:00Z</dcterms:created>
  <dcterms:modified xsi:type="dcterms:W3CDTF">2019-05-16T09:57:00Z</dcterms:modified>
</cp:coreProperties>
</file>